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tabs>
          <w:tab w:val="clear" w:pos="4536"/>
          <w:tab w:val="clear" w:pos="9072"/>
        </w:tabs>
        <w:rPr>
          <w:rFonts w:ascii="Calibri" w:hAnsi="Calibri" w:cs="Calibri" w:asciiTheme="minorHAnsi" w:cstheme="minorHAnsi" w:hAnsiTheme="minorHAnsi"/>
          <w:sz w:val="18"/>
          <w:szCs w:val="18"/>
          <w:u w:val="single"/>
        </w:rPr>
      </w:pPr>
      <w:r>
        <w:rPr>
          <w:rFonts w:cs="Calibri" w:cstheme="minorHAnsi" w:ascii="Calibri" w:hAnsi="Calibri"/>
          <w:sz w:val="18"/>
          <w:szCs w:val="18"/>
          <w:u w:val="single"/>
        </w:rPr>
      </w:r>
    </w:p>
    <w:p>
      <w:pPr>
        <w:pStyle w:val="Entte"/>
        <w:numPr>
          <w:ilvl w:val="0"/>
          <w:numId w:val="0"/>
        </w:numPr>
        <w:tabs>
          <w:tab w:val="clear" w:pos="4536"/>
          <w:tab w:val="clear" w:pos="9072"/>
        </w:tabs>
        <w:jc w:val="center"/>
        <w:outlineLvl w:val="0"/>
        <w:rPr>
          <w:rFonts w:ascii="Calibri" w:hAnsi="Calibri" w:cs="Calibri" w:asciiTheme="minorHAnsi" w:cstheme="minorHAnsi" w:hAnsiTheme="minorHAnsi"/>
          <w:b/>
          <w:b/>
          <w:u w:val="single"/>
        </w:rPr>
      </w:pPr>
      <w:r>
        <w:rPr>
          <w:rFonts w:cs="Calibri" w:ascii="Calibri" w:hAnsi="Calibri" w:asciiTheme="minorHAnsi" w:cstheme="minorHAnsi" w:hAnsiTheme="minorHAnsi"/>
          <w:b/>
          <w:color w:val="002060"/>
          <w:u w:val="single"/>
        </w:rPr>
        <w:t>TARIFS (TTC) CLUB SAISON 2026 – 2027</w:t>
      </w:r>
    </w:p>
    <w:p>
      <w:pPr>
        <w:pStyle w:val="Entte"/>
        <w:numPr>
          <w:ilvl w:val="0"/>
          <w:numId w:val="0"/>
        </w:numPr>
        <w:tabs>
          <w:tab w:val="clear" w:pos="4536"/>
          <w:tab w:val="clear" w:pos="9072"/>
        </w:tabs>
        <w:jc w:val="center"/>
        <w:outlineLvl w:val="0"/>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Entte"/>
        <w:numPr>
          <w:ilvl w:val="0"/>
          <w:numId w:val="0"/>
        </w:numPr>
        <w:tabs>
          <w:tab w:val="clear" w:pos="4536"/>
          <w:tab w:val="clear" w:pos="9072"/>
        </w:tabs>
        <w:outlineLvl w:val="0"/>
        <w:rPr>
          <w:rFonts w:ascii="Calibri" w:hAnsi="Calibri" w:cs="Calibri" w:asciiTheme="minorHAnsi" w:cstheme="minorHAnsi" w:hAnsiTheme="minorHAnsi"/>
          <w:b/>
          <w:b/>
          <w:sz w:val="17"/>
          <w:szCs w:val="17"/>
        </w:rPr>
      </w:pPr>
      <w:r>
        <w:rPr>
          <w:rFonts w:cs="Calibri" w:ascii="Calibri" w:hAnsi="Calibri" w:asciiTheme="minorHAnsi" w:cstheme="minorHAnsi" w:hAnsiTheme="minorHAnsi"/>
          <w:sz w:val="17"/>
          <w:szCs w:val="17"/>
        </w:rPr>
        <w:t xml:space="preserve">Adhésion applicable pour la période du </w:t>
      </w:r>
      <w:r>
        <w:rPr>
          <w:rFonts w:cs="Calibri" w:ascii="Calibri" w:hAnsi="Calibri" w:asciiTheme="minorHAnsi" w:cstheme="minorHAnsi" w:hAnsiTheme="minorHAnsi"/>
          <w:b/>
          <w:sz w:val="17"/>
          <w:szCs w:val="17"/>
        </w:rPr>
        <w:t>01 septembre 2026 au 31 août 2027</w:t>
      </w:r>
    </w:p>
    <w:p>
      <w:pPr>
        <w:pStyle w:val="Entte"/>
        <w:numPr>
          <w:ilvl w:val="0"/>
          <w:numId w:val="0"/>
        </w:numPr>
        <w:tabs>
          <w:tab w:val="clear" w:pos="4536"/>
          <w:tab w:val="clear" w:pos="9072"/>
        </w:tabs>
        <w:outlineLvl w:val="0"/>
        <w:rPr>
          <w:rFonts w:ascii="Calibri" w:hAnsi="Calibri" w:cs="Calibri" w:asciiTheme="minorHAnsi" w:cstheme="minorHAnsi" w:hAnsiTheme="minorHAnsi"/>
          <w:color w:val="000000"/>
          <w:sz w:val="17"/>
          <w:szCs w:val="17"/>
        </w:rPr>
      </w:pPr>
      <w:r>
        <w:rPr>
          <w:rFonts w:cs="Calibri" w:ascii="Calibri" w:hAnsi="Calibri" w:asciiTheme="minorHAnsi" w:cstheme="minorHAnsi" w:hAnsiTheme="minorHAnsi"/>
          <w:color w:val="000000"/>
          <w:sz w:val="17"/>
          <w:szCs w:val="17"/>
        </w:rPr>
        <w:t>L’adhésion impose l’acceptation et la signature du règlement intérieur ainsi que le règlement de toutes les factures de l’année passée.</w:t>
      </w:r>
    </w:p>
    <w:p>
      <w:pPr>
        <w:pStyle w:val="Entte"/>
        <w:tabs>
          <w:tab w:val="clear" w:pos="4536"/>
          <w:tab w:val="clear" w:pos="9072"/>
        </w:tabs>
        <w:rPr>
          <w:rFonts w:ascii="Calibri" w:hAnsi="Calibri" w:cs="Calibri" w:asciiTheme="minorHAnsi" w:cstheme="minorHAnsi" w:hAnsiTheme="minorHAnsi"/>
          <w:sz w:val="17"/>
          <w:szCs w:val="17"/>
        </w:rPr>
      </w:pPr>
      <w:r>
        <w:rPr>
          <w:rFonts w:cs="Calibri" w:ascii="Calibri" w:hAnsi="Calibri" w:asciiTheme="minorHAnsi" w:cstheme="minorHAnsi" w:hAnsiTheme="minorHAnsi"/>
          <w:b/>
          <w:color w:val="000000"/>
          <w:sz w:val="17"/>
          <w:szCs w:val="17"/>
        </w:rPr>
        <w:t>Conditions de règlement</w:t>
      </w:r>
      <w:r>
        <w:rPr>
          <w:rFonts w:cs="Calibri" w:ascii="Calibri" w:hAnsi="Calibri" w:asciiTheme="minorHAnsi" w:cstheme="minorHAnsi" w:hAnsiTheme="minorHAnsi"/>
          <w:b/>
          <w:sz w:val="17"/>
          <w:szCs w:val="17"/>
        </w:rPr>
        <w:t xml:space="preserve"> : </w:t>
      </w:r>
    </w:p>
    <w:p>
      <w:pPr>
        <w:pStyle w:val="Entte"/>
        <w:tabs>
          <w:tab w:val="clear" w:pos="4536"/>
          <w:tab w:val="clear" w:pos="9072"/>
        </w:tabs>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Les chèques vacances sont acceptés comme moyen de règlement pour les stages</w:t>
      </w:r>
      <w:r>
        <w:rPr>
          <w:rFonts w:cs="Calibri" w:ascii="Calibri" w:hAnsi="Calibri" w:asciiTheme="minorHAnsi" w:cstheme="minorHAnsi" w:hAnsiTheme="minorHAnsi"/>
          <w:strike/>
          <w:sz w:val="17"/>
          <w:szCs w:val="17"/>
        </w:rPr>
        <w:t xml:space="preserve"> et les cours.</w:t>
      </w:r>
    </w:p>
    <w:p>
      <w:pPr>
        <w:pStyle w:val="Entte"/>
        <w:tabs>
          <w:tab w:val="clear" w:pos="4536"/>
          <w:tab w:val="clear" w:pos="9072"/>
        </w:tabs>
        <w:rPr>
          <w:rFonts w:ascii="Calibri" w:hAnsi="Calibri" w:cs="Calibri" w:asciiTheme="minorHAnsi" w:cstheme="minorHAnsi" w:hAnsiTheme="minorHAnsi"/>
          <w:b/>
          <w:b/>
          <w:color w:val="000000"/>
          <w:sz w:val="17"/>
          <w:szCs w:val="17"/>
        </w:rPr>
      </w:pPr>
      <w:r>
        <w:rPr>
          <w:rFonts w:cs="Calibri" w:ascii="Calibri" w:hAnsi="Calibri" w:asciiTheme="minorHAnsi" w:cstheme="minorHAnsi" w:hAnsiTheme="minorHAnsi"/>
          <w:b/>
          <w:color w:val="000000"/>
          <w:sz w:val="17"/>
          <w:szCs w:val="17"/>
        </w:rPr>
        <w:t xml:space="preserve">Document non contractuel. </w:t>
      </w:r>
    </w:p>
    <w:p>
      <w:pPr>
        <w:pStyle w:val="Entte"/>
        <w:tabs>
          <w:tab w:val="clear" w:pos="4536"/>
          <w:tab w:val="clear" w:pos="9072"/>
        </w:tabs>
        <w:rPr>
          <w:rFonts w:ascii="Calibri" w:hAnsi="Calibri" w:cs="Calibri" w:asciiTheme="minorHAnsi" w:cstheme="minorHAnsi" w:hAnsiTheme="minorHAnsi"/>
          <w:color w:val="000000"/>
          <w:sz w:val="17"/>
          <w:szCs w:val="17"/>
        </w:rPr>
      </w:pPr>
      <w:r>
        <w:rPr>
          <w:rFonts w:cs="Calibri" w:ascii="Calibri" w:hAnsi="Calibri" w:asciiTheme="minorHAnsi" w:cstheme="minorHAnsi" w:hAnsiTheme="minorHAnsi"/>
          <w:color w:val="000000"/>
          <w:sz w:val="17"/>
          <w:szCs w:val="17"/>
        </w:rPr>
        <w:t>Ces tarifs pourront être révisés en fonction de l'évolution des coûts, notamment en cas d'augmentation des prix des matières premières et du carburant ou de modification notable du taux de TVA applicable aux activités équestres.</w:t>
      </w:r>
    </w:p>
    <w:p>
      <w:pPr>
        <w:pStyle w:val="Entte"/>
        <w:tabs>
          <w:tab w:val="clear" w:pos="4536"/>
          <w:tab w:val="clear" w:pos="9072"/>
        </w:tabs>
        <w:rPr>
          <w:rFonts w:ascii="Calibri" w:hAnsi="Calibri" w:cs="Calibri" w:asciiTheme="minorHAnsi" w:cstheme="minorHAnsi" w:hAnsiTheme="minorHAnsi"/>
          <w:b/>
          <w:b/>
          <w:color w:val="000000"/>
          <w:sz w:val="18"/>
          <w:szCs w:val="18"/>
        </w:rPr>
      </w:pPr>
      <w:r>
        <w:rPr>
          <w:rFonts w:cs="Calibri" w:cstheme="minorHAnsi" w:ascii="Calibri" w:hAnsi="Calibri"/>
          <w:b/>
          <w:color w:val="000000"/>
          <w:sz w:val="18"/>
          <w:szCs w:val="18"/>
        </w:rPr>
      </w:r>
    </w:p>
    <w:tbl>
      <w:tblPr>
        <w:tblW w:w="9911" w:type="dxa"/>
        <w:jc w:val="left"/>
        <w:tblInd w:w="0" w:type="dxa"/>
        <w:tblCellMar>
          <w:top w:w="0" w:type="dxa"/>
          <w:left w:w="70" w:type="dxa"/>
          <w:bottom w:w="0" w:type="dxa"/>
          <w:right w:w="70" w:type="dxa"/>
        </w:tblCellMar>
        <w:tblLook w:firstRow="0" w:noVBand="0" w:lastRow="0" w:firstColumn="0" w:lastColumn="0" w:noHBand="0" w:val="0000"/>
      </w:tblPr>
      <w:tblGrid>
        <w:gridCol w:w="3448"/>
        <w:gridCol w:w="3118"/>
        <w:gridCol w:w="3345"/>
      </w:tblGrid>
      <w:tr>
        <w:trPr/>
        <w:tc>
          <w:tcPr>
            <w:tcW w:w="344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b/>
                <w:b/>
                <w:sz w:val="17"/>
                <w:szCs w:val="16"/>
              </w:rPr>
            </w:pPr>
            <w:r>
              <w:rPr>
                <w:rFonts w:cs="Calibri" w:ascii="Calibri" w:hAnsi="Calibri" w:asciiTheme="minorHAnsi" w:cstheme="minorHAnsi" w:hAnsiTheme="minorHAnsi"/>
                <w:b/>
                <w:sz w:val="17"/>
                <w:szCs w:val="16"/>
              </w:rPr>
              <w:t>COTISATIONS Obligatoires</w:t>
            </w:r>
          </w:p>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tc>
        <w:tc>
          <w:tcPr>
            <w:tcW w:w="311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Cotisation</w:t>
            </w:r>
          </w:p>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tc>
        <w:tc>
          <w:tcPr>
            <w:tcW w:w="33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Licence fédérale obligatoire</w:t>
            </w:r>
          </w:p>
        </w:tc>
      </w:tr>
      <w:tr>
        <w:trPr/>
        <w:tc>
          <w:tcPr>
            <w:tcW w:w="3448"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Adulte (+18 ans)</w:t>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6"/>
              </w:rPr>
              <w:t>175</w:t>
            </w:r>
            <w:r>
              <w:rPr>
                <w:rFonts w:cs="Calibri" w:ascii="Calibri" w:hAnsi="Calibri" w:asciiTheme="minorHAnsi" w:cstheme="minorHAnsi" w:hAnsiTheme="minorHAnsi"/>
                <w:sz w:val="17"/>
                <w:szCs w:val="16"/>
              </w:rPr>
              <w:t xml:space="preserve"> € </w:t>
            </w:r>
          </w:p>
        </w:tc>
        <w:tc>
          <w:tcPr>
            <w:tcW w:w="3345"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rPr>
            </w:pPr>
            <w:r>
              <w:rPr>
                <w:rFonts w:cs="Calibri" w:ascii="Calibri" w:hAnsi="Calibri" w:cstheme="minorHAnsi"/>
                <w:sz w:val="17"/>
                <w:szCs w:val="16"/>
              </w:rPr>
              <w:t>40€</w:t>
            </w:r>
          </w:p>
        </w:tc>
      </w:tr>
      <w:tr>
        <w:trPr/>
        <w:tc>
          <w:tcPr>
            <w:tcW w:w="3448"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color w:val="FF0000"/>
                <w:sz w:val="17"/>
                <w:szCs w:val="16"/>
              </w:rPr>
            </w:pPr>
            <w:r>
              <w:rPr>
                <w:rFonts w:cs="Calibri" w:ascii="Calibri" w:hAnsi="Calibri" w:asciiTheme="minorHAnsi" w:cstheme="minorHAnsi" w:hAnsiTheme="minorHAnsi"/>
                <w:color w:val="000000"/>
                <w:sz w:val="17"/>
                <w:szCs w:val="16"/>
              </w:rPr>
              <w:t xml:space="preserve">Enfant mineur ou Etudiant (sur justificatif) </w:t>
            </w:r>
          </w:p>
        </w:tc>
        <w:tc>
          <w:tcPr>
            <w:tcW w:w="3118"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pPr>
            <w:r>
              <w:rPr>
                <w:rFonts w:cs="Calibri" w:ascii="Calibri" w:hAnsi="Calibri" w:asciiTheme="minorHAnsi" w:cstheme="minorHAnsi" w:hAnsiTheme="minorHAnsi"/>
                <w:sz w:val="17"/>
                <w:szCs w:val="16"/>
              </w:rPr>
              <w:t xml:space="preserve">130 € </w:t>
            </w:r>
          </w:p>
        </w:tc>
        <w:tc>
          <w:tcPr>
            <w:tcW w:w="3345"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rPr>
            </w:pPr>
            <w:r>
              <w:rPr>
                <w:rFonts w:cs="Calibri" w:ascii="Calibri" w:hAnsi="Calibri" w:cstheme="minorHAnsi"/>
                <w:sz w:val="17"/>
                <w:szCs w:val="16"/>
              </w:rPr>
              <w:t>29 €</w:t>
            </w:r>
          </w:p>
        </w:tc>
      </w:tr>
      <w:tr>
        <w:trPr/>
        <w:tc>
          <w:tcPr>
            <w:tcW w:w="3448"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pPr>
            <w:r>
              <w:rPr>
                <w:rFonts w:cs="Calibri" w:ascii="Calibri" w:hAnsi="Calibri" w:asciiTheme="minorHAnsi" w:cstheme="minorHAnsi" w:hAnsiTheme="minorHAnsi"/>
                <w:sz w:val="17"/>
                <w:szCs w:val="16"/>
              </w:rPr>
              <w:t>Adhésion essai, valable 1 mois (</w:t>
            </w:r>
            <w:r>
              <w:rPr>
                <w:rFonts w:cs="Calibri" w:ascii="Calibri" w:hAnsi="Calibri" w:asciiTheme="minorHAnsi" w:cstheme="minorHAnsi" w:hAnsiTheme="minorHAnsi"/>
                <w:color w:val="000000"/>
                <w:sz w:val="17"/>
                <w:szCs w:val="16"/>
              </w:rPr>
              <w:t>déductible si souscription d’un forfait)</w:t>
            </w:r>
          </w:p>
        </w:tc>
        <w:tc>
          <w:tcPr>
            <w:tcW w:w="3118"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pPr>
            <w:r>
              <w:rPr>
                <w:rFonts w:cs="Calibri" w:ascii="Calibri" w:hAnsi="Calibri" w:asciiTheme="minorHAnsi" w:cstheme="minorHAnsi" w:hAnsiTheme="minorHAnsi"/>
                <w:color w:val="000000"/>
                <w:sz w:val="17"/>
                <w:szCs w:val="16"/>
              </w:rPr>
              <w:t>40</w:t>
            </w:r>
            <w:r>
              <w:rPr>
                <w:rFonts w:cs="Calibri" w:ascii="Calibri" w:hAnsi="Calibri" w:asciiTheme="minorHAnsi" w:cstheme="minorHAnsi" w:hAnsiTheme="minorHAnsi"/>
                <w:color w:val="000000"/>
                <w:sz w:val="17"/>
                <w:szCs w:val="16"/>
              </w:rPr>
              <w:t>€</w:t>
            </w:r>
          </w:p>
        </w:tc>
        <w:tc>
          <w:tcPr>
            <w:tcW w:w="3345"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6"/>
                <w:highlight w:val="yellow"/>
              </w:rPr>
            </w:pPr>
            <w:r>
              <w:rPr>
                <w:rFonts w:cs="Calibri" w:ascii="Calibri" w:hAnsi="Calibri" w:cstheme="minorHAnsi"/>
                <w:sz w:val="17"/>
                <w:szCs w:val="16"/>
              </w:rPr>
              <w:t>10€</w:t>
            </w:r>
          </w:p>
        </w:tc>
      </w:tr>
    </w:tbl>
    <w:p>
      <w:pPr>
        <w:pStyle w:val="Entte"/>
        <w:numPr>
          <w:ilvl w:val="0"/>
          <w:numId w:val="0"/>
        </w:numPr>
        <w:tabs>
          <w:tab w:val="clear" w:pos="4536"/>
          <w:tab w:val="clear" w:pos="9072"/>
        </w:tabs>
        <w:outlineLvl w:val="0"/>
        <w:rPr>
          <w:rFonts w:ascii="Calibri" w:hAnsi="Calibri" w:cs="Calibri" w:asciiTheme="minorHAnsi" w:cstheme="minorHAnsi" w:hAnsiTheme="minorHAnsi"/>
          <w:b/>
          <w:b/>
          <w:sz w:val="17"/>
          <w:szCs w:val="18"/>
          <w:u w:val="single"/>
        </w:rPr>
      </w:pPr>
      <w:r>
        <w:rPr>
          <w:rFonts w:cs="Calibri" w:cstheme="minorHAnsi" w:ascii="Calibri" w:hAnsi="Calibri"/>
          <w:b/>
          <w:sz w:val="17"/>
          <w:szCs w:val="18"/>
          <w:u w:val="single"/>
        </w:rPr>
      </w:r>
    </w:p>
    <w:tbl>
      <w:tblPr>
        <w:tblW w:w="9921" w:type="dxa"/>
        <w:jc w:val="left"/>
        <w:tblInd w:w="0" w:type="dxa"/>
        <w:tblCellMar>
          <w:top w:w="0" w:type="dxa"/>
          <w:left w:w="70" w:type="dxa"/>
          <w:bottom w:w="0" w:type="dxa"/>
          <w:right w:w="70" w:type="dxa"/>
        </w:tblCellMar>
        <w:tblLook w:firstRow="0" w:noVBand="0" w:lastRow="0" w:firstColumn="0" w:lastColumn="0" w:noHBand="0" w:val="0000"/>
      </w:tblPr>
      <w:tblGrid>
        <w:gridCol w:w="4270"/>
        <w:gridCol w:w="1532"/>
        <w:gridCol w:w="2278"/>
        <w:gridCol w:w="1841"/>
      </w:tblGrid>
      <w:tr>
        <w:trPr/>
        <w:tc>
          <w:tcPr>
            <w:tcW w:w="427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b/>
                <w:b/>
                <w:sz w:val="17"/>
                <w:szCs w:val="18"/>
              </w:rPr>
            </w:pPr>
            <w:r>
              <w:rPr>
                <w:rFonts w:cs="Calibri" w:ascii="Calibri" w:hAnsi="Calibri" w:asciiTheme="minorHAnsi" w:cstheme="minorHAnsi" w:hAnsiTheme="minorHAnsi"/>
                <w:b/>
                <w:sz w:val="17"/>
                <w:szCs w:val="18"/>
              </w:rPr>
              <w:t>ENSEIGNEMENT CLUB</w:t>
            </w:r>
          </w:p>
          <w:p>
            <w:pPr>
              <w:pStyle w:val="Entte"/>
              <w:tabs>
                <w:tab w:val="clear" w:pos="4536"/>
                <w:tab w:val="clear" w:pos="9072"/>
              </w:tabs>
              <w:jc w:val="center"/>
              <w:rPr>
                <w:rFonts w:ascii="Calibri" w:hAnsi="Calibri" w:cs="Calibri" w:asciiTheme="minorHAnsi" w:cstheme="minorHAnsi" w:hAnsiTheme="minorHAnsi"/>
                <w:sz w:val="17"/>
                <w:szCs w:val="16"/>
                <w:u w:val="single"/>
              </w:rPr>
            </w:pPr>
            <w:r>
              <w:rPr>
                <w:rFonts w:cs="Calibri" w:cstheme="minorHAnsi" w:ascii="Calibri" w:hAnsi="Calibri"/>
                <w:sz w:val="17"/>
                <w:szCs w:val="16"/>
                <w:u w:val="single"/>
              </w:rPr>
            </w:r>
          </w:p>
        </w:tc>
        <w:tc>
          <w:tcPr>
            <w:tcW w:w="153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Adhérent club</w:t>
            </w:r>
          </w:p>
        </w:tc>
        <w:tc>
          <w:tcPr>
            <w:tcW w:w="227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Formule Famille dès l’inscription de 2 membres de la même famille</w:t>
            </w:r>
          </w:p>
        </w:tc>
        <w:tc>
          <w:tcPr>
            <w:tcW w:w="1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Adhérent propriétaire</w:t>
            </w:r>
          </w:p>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d’un cheval</w:t>
            </w:r>
          </w:p>
        </w:tc>
      </w:tr>
      <w:tr>
        <w:trPr/>
        <w:tc>
          <w:tcPr>
            <w:tcW w:w="4270"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pPr>
            <w:r>
              <w:rPr>
                <w:rFonts w:cs="Calibri" w:ascii="Calibri" w:hAnsi="Calibri" w:asciiTheme="minorHAnsi" w:cstheme="minorHAnsi" w:hAnsiTheme="minorHAnsi"/>
                <w:sz w:val="17"/>
                <w:szCs w:val="16"/>
              </w:rPr>
              <w:t xml:space="preserve">Forfait </w:t>
            </w:r>
            <w:r>
              <w:rPr>
                <w:rFonts w:cs="Calibri" w:ascii="Calibri" w:hAnsi="Calibri" w:asciiTheme="minorHAnsi" w:cstheme="minorHAnsi" w:hAnsiTheme="minorHAnsi"/>
                <w:b/>
                <w:color w:val="002060"/>
                <w:sz w:val="17"/>
                <w:szCs w:val="16"/>
              </w:rPr>
              <w:t>Annuel 1 cours</w:t>
            </w:r>
            <w:r>
              <w:rPr>
                <w:rFonts w:cs="Calibri" w:ascii="Calibri" w:hAnsi="Calibri" w:asciiTheme="minorHAnsi" w:cstheme="minorHAnsi" w:hAnsiTheme="minorHAnsi"/>
                <w:color w:val="002060"/>
                <w:sz w:val="17"/>
                <w:szCs w:val="16"/>
              </w:rPr>
              <w:t xml:space="preserve"> </w:t>
            </w:r>
            <w:r>
              <w:rPr>
                <w:rFonts w:cs="Calibri" w:ascii="Calibri" w:hAnsi="Calibri" w:asciiTheme="minorHAnsi" w:cstheme="minorHAnsi" w:hAnsiTheme="minorHAnsi"/>
                <w:sz w:val="17"/>
                <w:szCs w:val="16"/>
              </w:rPr>
              <w:t xml:space="preserve">/ semaine </w:t>
            </w:r>
            <w:r>
              <w:rPr>
                <w:rFonts w:cs="Calibri" w:ascii="Calibri" w:hAnsi="Calibri" w:asciiTheme="minorHAnsi" w:cstheme="minorHAnsi" w:hAnsiTheme="minorHAnsi"/>
                <w:b w:val="false"/>
                <w:bCs w:val="false"/>
                <w:sz w:val="17"/>
                <w:szCs w:val="16"/>
              </w:rPr>
              <w:t xml:space="preserve">(37 </w:t>
            </w:r>
            <w:r>
              <w:rPr>
                <w:rFonts w:cs="Calibri" w:ascii="Calibri" w:hAnsi="Calibri" w:asciiTheme="minorHAnsi" w:cstheme="minorHAnsi" w:hAnsiTheme="minorHAnsi"/>
                <w:b w:val="false"/>
                <w:bCs w:val="false"/>
                <w:color w:val="000000"/>
                <w:sz w:val="17"/>
                <w:szCs w:val="16"/>
              </w:rPr>
              <w:t>séances)</w:t>
            </w:r>
          </w:p>
          <w:p>
            <w:pPr>
              <w:pStyle w:val="Entte"/>
              <w:tabs>
                <w:tab w:val="clear" w:pos="4536"/>
                <w:tab w:val="clear" w:pos="9072"/>
              </w:tabs>
              <w:rPr/>
            </w:pPr>
            <w:r>
              <w:rPr>
                <w:rFonts w:cs="Calibri" w:ascii="Calibri" w:hAnsi="Calibri" w:asciiTheme="minorHAnsi" w:cstheme="minorHAnsi" w:hAnsiTheme="minorHAnsi"/>
                <w:sz w:val="17"/>
                <w:szCs w:val="16"/>
              </w:rPr>
              <w:t xml:space="preserve">(jour et heure fixes) </w:t>
            </w:r>
          </w:p>
        </w:tc>
        <w:tc>
          <w:tcPr>
            <w:tcW w:w="153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color w:val="000000"/>
              </w:rPr>
            </w:pPr>
            <w:r>
              <w:rPr>
                <w:rFonts w:cs="Calibri" w:ascii="Calibri" w:hAnsi="Calibri" w:asciiTheme="minorHAnsi" w:cstheme="minorHAnsi" w:hAnsiTheme="minorHAnsi"/>
                <w:color w:val="000000"/>
                <w:sz w:val="17"/>
                <w:szCs w:val="16"/>
              </w:rPr>
              <w:t>850€</w:t>
            </w:r>
          </w:p>
          <w:p>
            <w:pPr>
              <w:pStyle w:val="Entte"/>
              <w:tabs>
                <w:tab w:val="clear" w:pos="4536"/>
                <w:tab w:val="clear" w:pos="9072"/>
              </w:tabs>
              <w:jc w:val="center"/>
              <w:rPr>
                <w:rFonts w:ascii="Calibri" w:hAnsi="Calibri" w:cs="Calibri" w:asciiTheme="minorHAnsi" w:cstheme="minorHAnsi" w:hAnsiTheme="minorHAnsi"/>
                <w:color w:val="FF0000"/>
                <w:sz w:val="17"/>
                <w:szCs w:val="16"/>
              </w:rPr>
            </w:pPr>
            <w:r>
              <w:rPr>
                <w:rFonts w:cs="Calibri" w:cstheme="minorHAnsi" w:ascii="Calibri" w:hAnsi="Calibri"/>
                <w:color w:val="FF0000"/>
                <w:sz w:val="17"/>
                <w:szCs w:val="16"/>
              </w:rPr>
            </w:r>
          </w:p>
        </w:tc>
        <w:tc>
          <w:tcPr>
            <w:tcW w:w="2278" w:type="dxa"/>
            <w:vMerge w:val="restart"/>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p>
            <w:pPr>
              <w:pStyle w:val="Entte"/>
              <w:tabs>
                <w:tab w:val="clear" w:pos="4536"/>
                <w:tab w:val="clear" w:pos="9072"/>
              </w:tabs>
              <w:jc w:val="center"/>
              <w:rPr>
                <w:rFonts w:ascii="Calibri" w:hAnsi="Calibri" w:cs="Calibri" w:asciiTheme="minorHAnsi" w:cstheme="minorHAnsi" w:hAnsiTheme="minorHAnsi"/>
                <w:sz w:val="17"/>
                <w:szCs w:val="16"/>
              </w:rPr>
            </w:pPr>
            <w:r>
              <w:rPr/>
            </w:r>
          </w:p>
          <w:p>
            <w:pPr>
              <w:pStyle w:val="Entte"/>
              <w:tabs>
                <w:tab w:val="clear" w:pos="4536"/>
                <w:tab w:val="clear" w:pos="9072"/>
              </w:tabs>
              <w:jc w:val="center"/>
              <w:rPr>
                <w:rFonts w:ascii="Calibri" w:hAnsi="Calibri" w:cs="Calibri" w:asciiTheme="minorHAnsi" w:cstheme="minorHAnsi" w:hAnsiTheme="minorHAnsi"/>
                <w:sz w:val="17"/>
                <w:szCs w:val="16"/>
              </w:rPr>
            </w:pPr>
            <w:r>
              <w:rPr/>
            </w:r>
          </w:p>
          <w:p>
            <w:pPr>
              <w:pStyle w:val="Entte"/>
              <w:tabs>
                <w:tab w:val="clear" w:pos="4536"/>
                <w:tab w:val="clear" w:pos="9072"/>
              </w:tabs>
              <w:jc w:val="center"/>
              <w:rPr>
                <w:rFonts w:ascii="Calibri" w:hAnsi="Calibri" w:cs="Calibri" w:asciiTheme="minorHAnsi" w:cstheme="minorHAnsi" w:hAnsiTheme="minorHAnsi"/>
                <w:sz w:val="17"/>
                <w:szCs w:val="16"/>
              </w:rPr>
            </w:pPr>
            <w:r>
              <w:rPr/>
            </w:r>
          </w:p>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5% sur les forfaits  de la famille</w:t>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color w:val="000000"/>
              </w:rPr>
            </w:pPr>
            <w:r>
              <w:rPr>
                <w:rFonts w:cs="Calibri" w:ascii="Calibri" w:hAnsi="Calibri" w:asciiTheme="minorHAnsi" w:cstheme="minorHAnsi" w:hAnsiTheme="minorHAnsi"/>
                <w:color w:val="000000"/>
                <w:sz w:val="17"/>
                <w:szCs w:val="16"/>
              </w:rPr>
              <w:t>690€</w:t>
            </w:r>
          </w:p>
        </w:tc>
      </w:tr>
      <w:tr>
        <w:trPr>
          <w:trHeight w:val="170" w:hRule="atLeast"/>
        </w:trPr>
        <w:tc>
          <w:tcPr>
            <w:tcW w:w="4270"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pPr>
            <w:r>
              <w:rPr>
                <w:rFonts w:cs="Calibri" w:ascii="Calibri" w:hAnsi="Calibri" w:asciiTheme="minorHAnsi" w:cstheme="minorHAnsi" w:hAnsiTheme="minorHAnsi"/>
                <w:sz w:val="17"/>
                <w:szCs w:val="16"/>
              </w:rPr>
              <w:t xml:space="preserve">Forfait </w:t>
            </w:r>
            <w:r>
              <w:rPr>
                <w:rFonts w:cs="Calibri" w:ascii="Calibri" w:hAnsi="Calibri" w:asciiTheme="minorHAnsi" w:cstheme="minorHAnsi" w:hAnsiTheme="minorHAnsi"/>
                <w:b/>
                <w:color w:val="002060"/>
                <w:sz w:val="17"/>
                <w:szCs w:val="16"/>
              </w:rPr>
              <w:t>Annuel 2 cours</w:t>
            </w:r>
            <w:r>
              <w:rPr>
                <w:rFonts w:cs="Calibri" w:ascii="Calibri" w:hAnsi="Calibri" w:asciiTheme="minorHAnsi" w:cstheme="minorHAnsi" w:hAnsiTheme="minorHAnsi"/>
                <w:sz w:val="17"/>
                <w:szCs w:val="16"/>
              </w:rPr>
              <w:t xml:space="preserve"> / semaine </w:t>
            </w:r>
            <w:r>
              <w:rPr>
                <w:rFonts w:cs="Calibri" w:ascii="Calibri" w:hAnsi="Calibri" w:asciiTheme="minorHAnsi" w:cstheme="minorHAnsi" w:hAnsiTheme="minorHAnsi"/>
                <w:b w:val="false"/>
                <w:bCs w:val="false"/>
                <w:sz w:val="17"/>
                <w:szCs w:val="16"/>
              </w:rPr>
              <w:t>(37 séances)</w:t>
            </w:r>
          </w:p>
          <w:p>
            <w:pPr>
              <w:pStyle w:val="Entte"/>
              <w:tabs>
                <w:tab w:val="clear" w:pos="4536"/>
                <w:tab w:val="clear" w:pos="9072"/>
              </w:tabs>
              <w:rPr/>
            </w:pPr>
            <w:r>
              <w:rPr>
                <w:rFonts w:cs="Calibri" w:ascii="Calibri" w:hAnsi="Calibri" w:asciiTheme="minorHAnsi" w:cstheme="minorHAnsi" w:hAnsiTheme="minorHAnsi"/>
                <w:sz w:val="17"/>
                <w:szCs w:val="16"/>
              </w:rPr>
              <w:t xml:space="preserve">(jour et heure fixes) </w:t>
            </w:r>
            <w:bookmarkStart w:id="0" w:name="__DdeLink__872_2684487327"/>
            <w:r>
              <w:rPr>
                <w:rFonts w:cs="Calibri" w:ascii="Calibri" w:hAnsi="Calibri" w:asciiTheme="minorHAnsi" w:cstheme="minorHAnsi" w:hAnsiTheme="minorHAnsi"/>
                <w:sz w:val="17"/>
                <w:szCs w:val="16"/>
              </w:rPr>
              <w:t>(2</w:t>
            </w:r>
            <w:r>
              <w:rPr>
                <w:rFonts w:cs="Calibri" w:ascii="Calibri" w:hAnsi="Calibri" w:asciiTheme="minorHAnsi" w:cstheme="minorHAnsi" w:hAnsiTheme="minorHAnsi"/>
                <w:sz w:val="17"/>
                <w:szCs w:val="16"/>
                <w:vertAlign w:val="superscript"/>
              </w:rPr>
              <w:t>ème</w:t>
            </w:r>
            <w:r>
              <w:rPr>
                <w:rFonts w:cs="Calibri" w:ascii="Calibri" w:hAnsi="Calibri" w:asciiTheme="minorHAnsi" w:cstheme="minorHAnsi" w:hAnsiTheme="minorHAnsi"/>
                <w:sz w:val="17"/>
                <w:szCs w:val="16"/>
              </w:rPr>
              <w:t xml:space="preserve"> forfait à 7</w:t>
            </w:r>
            <w:r>
              <w:rPr>
                <w:rFonts w:cs="Calibri" w:ascii="Calibri" w:hAnsi="Calibri" w:asciiTheme="minorHAnsi" w:cstheme="minorHAnsi" w:hAnsiTheme="minorHAnsi"/>
                <w:sz w:val="17"/>
                <w:szCs w:val="16"/>
              </w:rPr>
              <w:t>7</w:t>
            </w:r>
            <w:r>
              <w:rPr>
                <w:rFonts w:cs="Calibri" w:ascii="Calibri" w:hAnsi="Calibri" w:asciiTheme="minorHAnsi" w:cstheme="minorHAnsi" w:hAnsiTheme="minorHAnsi"/>
                <w:sz w:val="17"/>
                <w:szCs w:val="16"/>
              </w:rPr>
              <w:t>5€)</w:t>
            </w:r>
            <w:bookmarkEnd w:id="0"/>
          </w:p>
        </w:tc>
        <w:tc>
          <w:tcPr>
            <w:tcW w:w="153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color w:val="000000"/>
              </w:rPr>
            </w:pPr>
            <w:r>
              <w:rPr>
                <w:rFonts w:cs="Calibri" w:ascii="Calibri" w:hAnsi="Calibri" w:asciiTheme="minorHAnsi" w:cstheme="minorHAnsi" w:hAnsiTheme="minorHAnsi"/>
                <w:color w:val="000000"/>
                <w:sz w:val="17"/>
                <w:szCs w:val="16"/>
              </w:rPr>
              <w:t>1625€</w:t>
            </w:r>
          </w:p>
        </w:tc>
        <w:tc>
          <w:tcPr>
            <w:tcW w:w="2278" w:type="dxa"/>
            <w:vMerge w:val="continue"/>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color w:val="000000"/>
              </w:rPr>
            </w:pPr>
            <w:r>
              <w:rPr>
                <w:rFonts w:cs="Calibri" w:ascii="Calibri" w:hAnsi="Calibri" w:asciiTheme="minorHAnsi" w:cstheme="minorHAnsi" w:hAnsiTheme="minorHAnsi"/>
                <w:color w:val="000000"/>
                <w:sz w:val="17"/>
                <w:szCs w:val="16"/>
              </w:rPr>
              <w:t>1355€</w:t>
            </w:r>
          </w:p>
        </w:tc>
      </w:tr>
      <w:tr>
        <w:trPr>
          <w:trHeight w:val="170" w:hRule="atLeast"/>
        </w:trPr>
        <w:tc>
          <w:tcPr>
            <w:tcW w:w="4270"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pPr>
            <w:r>
              <w:rPr>
                <w:rFonts w:cs="Calibri" w:ascii="Calibri" w:hAnsi="Calibri" w:asciiTheme="minorHAnsi" w:cstheme="minorHAnsi" w:hAnsiTheme="minorHAnsi"/>
                <w:sz w:val="17"/>
                <w:szCs w:val="16"/>
              </w:rPr>
              <w:t xml:space="preserve">Forfait </w:t>
            </w:r>
            <w:r>
              <w:rPr>
                <w:rFonts w:cs="Calibri" w:ascii="Calibri" w:hAnsi="Calibri" w:asciiTheme="minorHAnsi" w:cstheme="minorHAnsi" w:hAnsiTheme="minorHAnsi"/>
                <w:b/>
                <w:sz w:val="17"/>
                <w:szCs w:val="16"/>
              </w:rPr>
              <w:t>BABYPONEY</w:t>
            </w:r>
            <w:r>
              <w:rPr>
                <w:rFonts w:cs="Calibri" w:ascii="Calibri" w:hAnsi="Calibri" w:asciiTheme="minorHAnsi" w:cstheme="minorHAnsi" w:hAnsiTheme="minorHAnsi"/>
                <w:sz w:val="17"/>
                <w:szCs w:val="16"/>
              </w:rPr>
              <w:t xml:space="preserve"> </w:t>
            </w:r>
            <w:r>
              <w:rPr>
                <w:rFonts w:cs="Calibri" w:ascii="Calibri" w:hAnsi="Calibri" w:asciiTheme="minorHAnsi" w:cstheme="minorHAnsi" w:hAnsiTheme="minorHAnsi"/>
                <w:b/>
                <w:color w:val="002060"/>
                <w:sz w:val="17"/>
                <w:szCs w:val="16"/>
              </w:rPr>
              <w:t>Annuel 1 cours</w:t>
            </w:r>
            <w:r>
              <w:rPr>
                <w:rFonts w:cs="Calibri" w:ascii="Calibri" w:hAnsi="Calibri" w:asciiTheme="minorHAnsi" w:cstheme="minorHAnsi" w:hAnsiTheme="minorHAnsi"/>
                <w:color w:val="002060"/>
                <w:sz w:val="17"/>
                <w:szCs w:val="16"/>
              </w:rPr>
              <w:t xml:space="preserve"> </w:t>
            </w:r>
            <w:r>
              <w:rPr>
                <w:rFonts w:cs="Calibri" w:ascii="Calibri" w:hAnsi="Calibri" w:asciiTheme="minorHAnsi" w:cstheme="minorHAnsi" w:hAnsiTheme="minorHAnsi"/>
                <w:sz w:val="17"/>
                <w:szCs w:val="16"/>
              </w:rPr>
              <w:t xml:space="preserve">/ semaine </w:t>
            </w:r>
            <w:r>
              <w:rPr>
                <w:rFonts w:cs="Calibri" w:ascii="Calibri" w:hAnsi="Calibri" w:asciiTheme="minorHAnsi" w:cstheme="minorHAnsi" w:hAnsiTheme="minorHAnsi"/>
                <w:b w:val="false"/>
                <w:bCs w:val="false"/>
                <w:color w:val="000000"/>
                <w:sz w:val="17"/>
                <w:szCs w:val="16"/>
              </w:rPr>
              <w:t xml:space="preserve">(37 séances) </w:t>
            </w:r>
          </w:p>
          <w:p>
            <w:pPr>
              <w:pStyle w:val="Entte"/>
              <w:tabs>
                <w:tab w:val="clear" w:pos="4536"/>
                <w:tab w:val="clear" w:pos="9072"/>
              </w:tabs>
              <w:rPr>
                <w:b w:val="false"/>
                <w:b w:val="false"/>
                <w:bCs w:val="false"/>
                <w:color w:val="000000"/>
              </w:rPr>
            </w:pPr>
            <w:bookmarkStart w:id="1" w:name="__DdeLink__527_3309498163"/>
            <w:r>
              <w:rPr>
                <w:rFonts w:cs="Calibri" w:ascii="Calibri" w:hAnsi="Calibri" w:asciiTheme="minorHAnsi" w:cstheme="minorHAnsi" w:hAnsiTheme="minorHAnsi"/>
                <w:b w:val="false"/>
                <w:bCs w:val="false"/>
                <w:color w:val="000000"/>
                <w:sz w:val="17"/>
                <w:szCs w:val="16"/>
              </w:rPr>
              <w:t xml:space="preserve">(jour et heure fixes) </w:t>
            </w:r>
            <w:bookmarkEnd w:id="1"/>
          </w:p>
        </w:tc>
        <w:tc>
          <w:tcPr>
            <w:tcW w:w="153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620€</w:t>
            </w:r>
          </w:p>
        </w:tc>
        <w:tc>
          <w:tcPr>
            <w:tcW w:w="2278" w:type="dxa"/>
            <w:vMerge w:val="continue"/>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t>/</w:t>
            </w:r>
          </w:p>
        </w:tc>
      </w:tr>
      <w:tr>
        <w:trPr>
          <w:trHeight w:val="170" w:hRule="atLeast"/>
        </w:trPr>
        <w:tc>
          <w:tcPr>
            <w:tcW w:w="4270" w:type="dxa"/>
            <w:tcBorders>
              <w:left w:val="single" w:sz="4" w:space="0" w:color="000000"/>
              <w:bottom w:val="single" w:sz="4" w:space="0" w:color="000000"/>
              <w:right w:val="single" w:sz="4" w:space="0" w:color="000000"/>
            </w:tcBorders>
            <w:shd w:fill="auto" w:val="clear"/>
          </w:tcPr>
          <w:p>
            <w:pPr>
              <w:pStyle w:val="Entte"/>
              <w:tabs>
                <w:tab w:val="clear" w:pos="4536"/>
                <w:tab w:val="clear" w:pos="9072"/>
              </w:tabs>
              <w:rPr/>
            </w:pPr>
            <w:r>
              <w:rPr>
                <w:rFonts w:cs="Calibri" w:ascii="Calibri" w:hAnsi="Calibri" w:asciiTheme="minorHAnsi" w:cstheme="minorHAnsi" w:hAnsiTheme="minorHAnsi"/>
                <w:sz w:val="17"/>
                <w:szCs w:val="16"/>
              </w:rPr>
              <w:t xml:space="preserve">Forfait </w:t>
            </w:r>
            <w:r>
              <w:rPr>
                <w:rFonts w:cs="Calibri" w:ascii="Calibri" w:hAnsi="Calibri" w:asciiTheme="minorHAnsi" w:cstheme="minorHAnsi" w:hAnsiTheme="minorHAnsi"/>
                <w:b/>
                <w:bCs/>
                <w:sz w:val="17"/>
                <w:szCs w:val="16"/>
              </w:rPr>
              <w:t>Trimestriel</w:t>
            </w:r>
            <w:r>
              <w:rPr>
                <w:rFonts w:cs="Calibri" w:ascii="Calibri" w:hAnsi="Calibri" w:asciiTheme="minorHAnsi" w:cstheme="minorHAnsi" w:hAnsiTheme="minorHAnsi"/>
                <w:sz w:val="17"/>
                <w:szCs w:val="16"/>
              </w:rPr>
              <w:t xml:space="preserve"> </w:t>
            </w:r>
            <w:r>
              <w:rPr>
                <w:rFonts w:cs="Calibri" w:ascii="Calibri" w:hAnsi="Calibri" w:asciiTheme="minorHAnsi" w:cstheme="minorHAnsi" w:hAnsiTheme="minorHAnsi"/>
                <w:b/>
                <w:sz w:val="17"/>
                <w:szCs w:val="16"/>
              </w:rPr>
              <w:t>BABYPONEY</w:t>
            </w:r>
            <w:r>
              <w:rPr>
                <w:rFonts w:cs="Calibri" w:ascii="Calibri" w:hAnsi="Calibri" w:asciiTheme="minorHAnsi" w:cstheme="minorHAnsi" w:hAnsiTheme="minorHAnsi"/>
                <w:sz w:val="17"/>
                <w:szCs w:val="16"/>
              </w:rPr>
              <w:t xml:space="preserve"> </w:t>
            </w:r>
          </w:p>
          <w:p>
            <w:pPr>
              <w:pStyle w:val="Entte"/>
              <w:tabs>
                <w:tab w:val="clear" w:pos="4536"/>
                <w:tab w:val="clear" w:pos="9072"/>
              </w:tabs>
              <w:rPr/>
            </w:pPr>
            <w:bookmarkStart w:id="2" w:name="__DdeLink__527_33094981631"/>
            <w:r>
              <w:rPr>
                <w:rFonts w:cs="Calibri" w:ascii="Calibri" w:hAnsi="Calibri" w:asciiTheme="minorHAnsi" w:cstheme="minorHAnsi" w:hAnsiTheme="minorHAnsi"/>
                <w:b w:val="false"/>
                <w:bCs w:val="false"/>
                <w:color w:val="000000"/>
                <w:sz w:val="17"/>
                <w:szCs w:val="16"/>
              </w:rPr>
              <w:t xml:space="preserve">(jour et heure fixes) </w:t>
            </w:r>
            <w:bookmarkEnd w:id="2"/>
          </w:p>
          <w:p>
            <w:pPr>
              <w:pStyle w:val="Entte"/>
              <w:tabs>
                <w:tab w:val="clear" w:pos="4536"/>
                <w:tab w:val="clear" w:pos="9072"/>
              </w:tabs>
              <w:jc w:val="left"/>
              <w:rPr/>
            </w:pPr>
            <w:r>
              <w:rPr>
                <w:rFonts w:cs="Calibri" w:ascii="Calibri" w:hAnsi="Calibri" w:asciiTheme="minorHAnsi" w:cstheme="minorHAnsi" w:hAnsiTheme="minorHAnsi"/>
                <w:b w:val="false"/>
                <w:bCs w:val="false"/>
                <w:color w:val="000000"/>
                <w:sz w:val="17"/>
                <w:szCs w:val="16"/>
              </w:rPr>
              <w:t>1</w:t>
            </w:r>
            <w:r>
              <w:rPr>
                <w:rFonts w:cs="Calibri" w:ascii="Calibri" w:hAnsi="Calibri" w:asciiTheme="minorHAnsi" w:cstheme="minorHAnsi" w:hAnsiTheme="minorHAnsi"/>
                <w:b w:val="false"/>
                <w:bCs w:val="false"/>
                <w:color w:val="000000"/>
                <w:sz w:val="17"/>
                <w:szCs w:val="16"/>
                <w:vertAlign w:val="superscript"/>
              </w:rPr>
              <w:t>er</w:t>
            </w:r>
            <w:r>
              <w:rPr>
                <w:rFonts w:cs="Calibri" w:ascii="Calibri" w:hAnsi="Calibri" w:asciiTheme="minorHAnsi" w:cstheme="minorHAnsi" w:hAnsiTheme="minorHAnsi"/>
                <w:b w:val="false"/>
                <w:bCs w:val="false"/>
                <w:color w:val="000000"/>
                <w:sz w:val="17"/>
                <w:szCs w:val="16"/>
              </w:rPr>
              <w:t xml:space="preserve"> tr</w:t>
            </w:r>
            <w:r>
              <w:rPr>
                <w:rFonts w:cs="Calibri" w:ascii="Calibri" w:hAnsi="Calibri" w:asciiTheme="minorHAnsi" w:cstheme="minorHAnsi" w:hAnsiTheme="minorHAnsi"/>
                <w:b w:val="false"/>
                <w:bCs w:val="false"/>
                <w:color w:val="000000"/>
                <w:sz w:val="17"/>
                <w:szCs w:val="16"/>
              </w:rPr>
              <w:t>imestre</w:t>
            </w:r>
            <w:r>
              <w:rPr>
                <w:rFonts w:cs="Calibri" w:ascii="Calibri" w:hAnsi="Calibri" w:asciiTheme="minorHAnsi" w:cstheme="minorHAnsi" w:hAnsiTheme="minorHAnsi"/>
                <w:b w:val="false"/>
                <w:bCs w:val="false"/>
                <w:color w:val="000000"/>
                <w:sz w:val="17"/>
                <w:szCs w:val="16"/>
              </w:rPr>
              <w:t xml:space="preserve"> </w:t>
            </w:r>
            <w:r>
              <w:rPr>
                <w:rFonts w:cs="Calibri" w:ascii="Calibri" w:hAnsi="Calibri" w:asciiTheme="minorHAnsi" w:cstheme="minorHAnsi" w:hAnsiTheme="minorHAnsi"/>
                <w:b w:val="false"/>
                <w:bCs w:val="false"/>
                <w:color w:val="000000"/>
                <w:sz w:val="17"/>
                <w:szCs w:val="16"/>
              </w:rPr>
              <w:t>d</w:t>
            </w:r>
            <w:r>
              <w:rPr>
                <w:rFonts w:cs="Calibri" w:ascii="Calibri" w:hAnsi="Calibri" w:asciiTheme="minorHAnsi" w:cstheme="minorHAnsi" w:hAnsiTheme="minorHAnsi"/>
                <w:b w:val="false"/>
                <w:bCs w:val="false"/>
                <w:color w:val="000000"/>
                <w:sz w:val="17"/>
                <w:szCs w:val="16"/>
              </w:rPr>
              <w:t xml:space="preserve">u </w:t>
            </w:r>
            <w:r>
              <w:rPr>
                <w:rFonts w:cs="Calibri" w:ascii="Calibri" w:hAnsi="Calibri" w:asciiTheme="minorHAnsi" w:cstheme="minorHAnsi" w:hAnsiTheme="minorHAnsi"/>
                <w:b w:val="false"/>
                <w:bCs w:val="false"/>
                <w:color w:val="000000"/>
                <w:sz w:val="17"/>
                <w:szCs w:val="16"/>
              </w:rPr>
              <w:t>31/08</w:t>
            </w:r>
            <w:r>
              <w:rPr>
                <w:rFonts w:cs="Calibri" w:ascii="Calibri" w:hAnsi="Calibri" w:asciiTheme="minorHAnsi" w:cstheme="minorHAnsi" w:hAnsiTheme="minorHAnsi"/>
                <w:b w:val="false"/>
                <w:bCs w:val="false"/>
                <w:color w:val="000000"/>
                <w:sz w:val="17"/>
                <w:szCs w:val="16"/>
              </w:rPr>
              <w:t xml:space="preserve">  au </w:t>
            </w:r>
            <w:r>
              <w:rPr>
                <w:rFonts w:cs="Calibri" w:ascii="Calibri" w:hAnsi="Calibri" w:asciiTheme="minorHAnsi" w:cstheme="minorHAnsi" w:hAnsiTheme="minorHAnsi"/>
                <w:b w:val="false"/>
                <w:bCs w:val="false"/>
                <w:color w:val="000000"/>
                <w:sz w:val="17"/>
                <w:szCs w:val="16"/>
              </w:rPr>
              <w:t>29/11 (11 cours)</w:t>
            </w:r>
          </w:p>
          <w:p>
            <w:pPr>
              <w:pStyle w:val="Entte"/>
              <w:tabs>
                <w:tab w:val="clear" w:pos="4536"/>
                <w:tab w:val="clear" w:pos="9072"/>
              </w:tabs>
              <w:jc w:val="left"/>
              <w:rPr/>
            </w:pPr>
            <w:r>
              <w:rPr>
                <w:rFonts w:cs="Calibri" w:ascii="Calibri" w:hAnsi="Calibri" w:asciiTheme="minorHAnsi" w:cstheme="minorHAnsi" w:hAnsiTheme="minorHAnsi"/>
                <w:b w:val="false"/>
                <w:bCs w:val="false"/>
                <w:color w:val="000000"/>
                <w:sz w:val="17"/>
                <w:szCs w:val="16"/>
              </w:rPr>
              <w:t>2ème trimestre du 30/11 au 02/04 (14 cours)</w:t>
            </w:r>
          </w:p>
          <w:p>
            <w:pPr>
              <w:pStyle w:val="Entte"/>
              <w:tabs>
                <w:tab w:val="clear" w:pos="4536"/>
                <w:tab w:val="clear" w:pos="9072"/>
              </w:tabs>
              <w:jc w:val="left"/>
              <w:rPr/>
            </w:pPr>
            <w:r>
              <w:rPr>
                <w:rFonts w:cs="Calibri" w:ascii="Calibri" w:hAnsi="Calibri" w:asciiTheme="minorHAnsi" w:cstheme="minorHAnsi" w:hAnsiTheme="minorHAnsi"/>
                <w:b w:val="false"/>
                <w:bCs w:val="false"/>
                <w:color w:val="000000"/>
                <w:sz w:val="17"/>
                <w:szCs w:val="16"/>
              </w:rPr>
              <w:t>3ème trimestre du 03/04 au 04/07 (11 cours)</w:t>
            </w:r>
          </w:p>
        </w:tc>
        <w:tc>
          <w:tcPr>
            <w:tcW w:w="1532" w:type="dxa"/>
            <w:tcBorders>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6"/>
              </w:rPr>
            </w:pPr>
            <w:r>
              <w:rPr/>
            </w:r>
          </w:p>
          <w:p>
            <w:pPr>
              <w:pStyle w:val="Entte"/>
              <w:tabs>
                <w:tab w:val="clear" w:pos="4536"/>
                <w:tab w:val="clear" w:pos="9072"/>
              </w:tabs>
              <w:jc w:val="center"/>
              <w:rPr>
                <w:rFonts w:ascii="Calibri" w:hAnsi="Calibri" w:cs="Calibri" w:asciiTheme="minorHAnsi" w:cstheme="minorHAnsi" w:hAnsiTheme="minorHAnsi"/>
                <w:sz w:val="17"/>
                <w:szCs w:val="16"/>
              </w:rPr>
            </w:pPr>
            <w:r>
              <w:rPr/>
            </w:r>
          </w:p>
          <w:p>
            <w:pPr>
              <w:pStyle w:val="Entte"/>
              <w:tabs>
                <w:tab w:val="clear" w:pos="4536"/>
                <w:tab w:val="clear" w:pos="9072"/>
              </w:tabs>
              <w:jc w:val="center"/>
              <w:rPr/>
            </w:pPr>
            <w:r>
              <w:rPr>
                <w:rFonts w:cs="Calibri" w:ascii="Calibri" w:hAnsi="Calibri" w:asciiTheme="minorHAnsi" w:cstheme="minorHAnsi" w:hAnsiTheme="minorHAnsi"/>
                <w:sz w:val="17"/>
                <w:szCs w:val="16"/>
              </w:rPr>
              <w:t>1</w:t>
            </w:r>
            <w:r>
              <w:rPr>
                <w:rFonts w:cs="Calibri" w:ascii="Calibri" w:hAnsi="Calibri" w:asciiTheme="minorHAnsi" w:cstheme="minorHAnsi" w:hAnsiTheme="minorHAnsi"/>
                <w:sz w:val="17"/>
                <w:szCs w:val="16"/>
                <w:vertAlign w:val="superscript"/>
              </w:rPr>
              <w:t>er</w:t>
            </w:r>
            <w:r>
              <w:rPr>
                <w:rFonts w:cs="Calibri" w:ascii="Calibri" w:hAnsi="Calibri" w:asciiTheme="minorHAnsi" w:cstheme="minorHAnsi" w:hAnsiTheme="minorHAnsi"/>
                <w:sz w:val="17"/>
                <w:szCs w:val="16"/>
              </w:rPr>
              <w:t xml:space="preserve"> tr. </w:t>
            </w:r>
            <w:r>
              <w:rPr>
                <w:rFonts w:cs="Calibri" w:ascii="Calibri" w:hAnsi="Calibri" w:asciiTheme="minorHAnsi" w:cstheme="minorHAnsi" w:hAnsiTheme="minorHAnsi"/>
                <w:sz w:val="17"/>
                <w:szCs w:val="16"/>
              </w:rPr>
              <w:t>220€</w:t>
            </w:r>
          </w:p>
          <w:p>
            <w:pPr>
              <w:pStyle w:val="Entte"/>
              <w:tabs>
                <w:tab w:val="clear" w:pos="4536"/>
                <w:tab w:val="clear" w:pos="9072"/>
              </w:tabs>
              <w:jc w:val="center"/>
              <w:rPr/>
            </w:pPr>
            <w:r>
              <w:rPr>
                <w:rFonts w:cs="Calibri" w:ascii="Calibri" w:hAnsi="Calibri" w:asciiTheme="minorHAnsi" w:cstheme="minorHAnsi" w:hAnsiTheme="minorHAnsi"/>
                <w:sz w:val="17"/>
                <w:szCs w:val="16"/>
              </w:rPr>
              <w:t>2ème tr.  280€</w:t>
            </w:r>
          </w:p>
          <w:p>
            <w:pPr>
              <w:pStyle w:val="Entte"/>
              <w:tabs>
                <w:tab w:val="clear" w:pos="4536"/>
                <w:tab w:val="clear" w:pos="9072"/>
              </w:tabs>
              <w:jc w:val="center"/>
              <w:rPr/>
            </w:pPr>
            <w:r>
              <w:rPr>
                <w:rFonts w:cs="Calibri" w:ascii="Calibri" w:hAnsi="Calibri" w:asciiTheme="minorHAnsi" w:cstheme="minorHAnsi" w:hAnsiTheme="minorHAnsi"/>
                <w:sz w:val="17"/>
                <w:szCs w:val="16"/>
              </w:rPr>
              <w:t>3ème tr . 220€</w:t>
            </w:r>
          </w:p>
        </w:tc>
        <w:tc>
          <w:tcPr>
            <w:tcW w:w="2278" w:type="dxa"/>
            <w:vMerge w:val="continue"/>
            <w:tcBorders>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tc>
        <w:tc>
          <w:tcPr>
            <w:tcW w:w="1841" w:type="dxa"/>
            <w:tcBorders>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t>/</w:t>
            </w:r>
          </w:p>
        </w:tc>
      </w:tr>
      <w:tr>
        <w:trPr>
          <w:trHeight w:val="170" w:hRule="atLeast"/>
        </w:trPr>
        <w:tc>
          <w:tcPr>
            <w:tcW w:w="4270"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pPr>
            <w:r>
              <w:rPr>
                <w:rFonts w:cs="Calibri" w:ascii="Calibri" w:hAnsi="Calibri" w:asciiTheme="minorHAnsi" w:cstheme="minorHAnsi" w:hAnsiTheme="minorHAnsi"/>
                <w:sz w:val="17"/>
                <w:szCs w:val="16"/>
              </w:rPr>
              <w:t>Carnet (10 séances) sur inscription (validation du groupe au 1</w:t>
            </w:r>
            <w:r>
              <w:rPr>
                <w:rFonts w:cs="Calibri" w:ascii="Calibri" w:hAnsi="Calibri" w:asciiTheme="minorHAnsi" w:cstheme="minorHAnsi" w:hAnsiTheme="minorHAnsi"/>
                <w:sz w:val="17"/>
                <w:szCs w:val="16"/>
                <w:vertAlign w:val="superscript"/>
              </w:rPr>
              <w:t>er</w:t>
            </w:r>
            <w:r>
              <w:rPr>
                <w:rFonts w:cs="Calibri" w:ascii="Calibri" w:hAnsi="Calibri" w:asciiTheme="minorHAnsi" w:cstheme="minorHAnsi" w:hAnsiTheme="minorHAnsi"/>
                <w:sz w:val="17"/>
                <w:szCs w:val="16"/>
              </w:rPr>
              <w:t xml:space="preserve"> Octobre priorité au forfait)</w:t>
            </w:r>
          </w:p>
        </w:tc>
        <w:tc>
          <w:tcPr>
            <w:tcW w:w="153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pPr>
            <w:r>
              <w:rPr>
                <w:rFonts w:cs="Calibri" w:ascii="Calibri" w:hAnsi="Calibri" w:asciiTheme="minorHAnsi" w:cstheme="minorHAnsi" w:hAnsiTheme="minorHAnsi"/>
                <w:color w:val="000000"/>
                <w:sz w:val="17"/>
                <w:szCs w:val="16"/>
              </w:rPr>
              <w:t>3</w:t>
            </w:r>
            <w:r>
              <w:rPr>
                <w:rFonts w:cs="Calibri" w:ascii="Calibri" w:hAnsi="Calibri" w:asciiTheme="minorHAnsi" w:cstheme="minorHAnsi" w:hAnsiTheme="minorHAnsi"/>
                <w:color w:val="000000"/>
                <w:sz w:val="17"/>
                <w:szCs w:val="16"/>
              </w:rPr>
              <w:t>05</w:t>
            </w:r>
            <w:r>
              <w:rPr>
                <w:rFonts w:cs="Calibri" w:ascii="Calibri" w:hAnsi="Calibri" w:asciiTheme="minorHAnsi" w:cstheme="minorHAnsi" w:hAnsiTheme="minorHAnsi"/>
                <w:color w:val="000000"/>
                <w:sz w:val="17"/>
                <w:szCs w:val="16"/>
              </w:rPr>
              <w:t>€</w:t>
            </w:r>
          </w:p>
        </w:tc>
        <w:tc>
          <w:tcPr>
            <w:tcW w:w="2278" w:type="dxa"/>
            <w:vMerge w:val="continue"/>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tc>
        <w:tc>
          <w:tcPr>
            <w:tcW w:w="1841"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pPr>
            <w:r>
              <w:rPr>
                <w:rFonts w:cs="Calibri" w:ascii="Calibri" w:hAnsi="Calibri" w:asciiTheme="minorHAnsi" w:cstheme="minorHAnsi" w:hAnsiTheme="minorHAnsi"/>
                <w:color w:val="000000"/>
                <w:sz w:val="17"/>
                <w:szCs w:val="16"/>
              </w:rPr>
              <w:t>275</w:t>
            </w:r>
            <w:r>
              <w:rPr>
                <w:rFonts w:cs="Calibri" w:ascii="Calibri" w:hAnsi="Calibri" w:asciiTheme="minorHAnsi" w:cstheme="minorHAnsi" w:hAnsiTheme="minorHAnsi"/>
                <w:color w:val="000000"/>
                <w:sz w:val="17"/>
                <w:szCs w:val="16"/>
              </w:rPr>
              <w:t>€</w:t>
            </w:r>
          </w:p>
        </w:tc>
      </w:tr>
      <w:tr>
        <w:trPr>
          <w:trHeight w:val="170" w:hRule="atLeast"/>
        </w:trPr>
        <w:tc>
          <w:tcPr>
            <w:tcW w:w="4270"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Séance unitaire (cours collectifs) sur inscription</w:t>
            </w:r>
          </w:p>
        </w:tc>
        <w:tc>
          <w:tcPr>
            <w:tcW w:w="153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pPr>
            <w:r>
              <w:rPr>
                <w:rFonts w:cs="Calibri" w:ascii="Calibri" w:hAnsi="Calibri" w:asciiTheme="minorHAnsi" w:cstheme="minorHAnsi" w:hAnsiTheme="minorHAnsi"/>
                <w:sz w:val="17"/>
                <w:szCs w:val="16"/>
              </w:rPr>
              <w:t>40 € + licence *</w:t>
            </w:r>
          </w:p>
        </w:tc>
        <w:tc>
          <w:tcPr>
            <w:tcW w:w="2278" w:type="dxa"/>
            <w:vMerge w:val="continue"/>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6"/>
              </w:rPr>
              <w:t>30€</w:t>
            </w:r>
          </w:p>
        </w:tc>
      </w:tr>
      <w:tr>
        <w:trPr>
          <w:trHeight w:val="170" w:hRule="atLeast"/>
        </w:trPr>
        <w:tc>
          <w:tcPr>
            <w:tcW w:w="4270"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pPr>
            <w:r>
              <w:rPr>
                <w:rFonts w:cs="Calibri" w:ascii="Calibri" w:hAnsi="Calibri" w:asciiTheme="minorHAnsi" w:cstheme="minorHAnsi" w:hAnsiTheme="minorHAnsi"/>
                <w:sz w:val="17"/>
                <w:szCs w:val="16"/>
              </w:rPr>
              <w:t>Carnet découverte de 4 séances sur inscription (</w:t>
            </w:r>
            <w:r>
              <w:rPr>
                <w:rFonts w:cs="Calibri" w:ascii="Calibri" w:hAnsi="Calibri" w:asciiTheme="minorHAnsi" w:cstheme="minorHAnsi" w:hAnsiTheme="minorHAnsi"/>
                <w:color w:val="000000"/>
                <w:sz w:val="17"/>
                <w:szCs w:val="16"/>
              </w:rPr>
              <w:t>déductible si souscription d’un forfait)</w:t>
            </w:r>
          </w:p>
        </w:tc>
        <w:tc>
          <w:tcPr>
            <w:tcW w:w="153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pPr>
            <w:r>
              <w:rPr>
                <w:rFonts w:cs="Calibri" w:ascii="Calibri" w:hAnsi="Calibri" w:asciiTheme="minorHAnsi" w:cstheme="minorHAnsi" w:hAnsiTheme="minorHAnsi"/>
                <w:sz w:val="17"/>
                <w:szCs w:val="16"/>
              </w:rPr>
              <w:t>170€  + 10€ licence*</w:t>
            </w:r>
          </w:p>
        </w:tc>
        <w:tc>
          <w:tcPr>
            <w:tcW w:w="2278" w:type="dxa"/>
            <w:vMerge w:val="continue"/>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w:t>
            </w:r>
          </w:p>
        </w:tc>
      </w:tr>
      <w:tr>
        <w:trPr>
          <w:trHeight w:val="263" w:hRule="atLeast"/>
        </w:trPr>
        <w:tc>
          <w:tcPr>
            <w:tcW w:w="4270"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Séances particulières sur RDV avec un(e) enseignant(e)</w:t>
            </w:r>
          </w:p>
        </w:tc>
        <w:tc>
          <w:tcPr>
            <w:tcW w:w="153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pPr>
            <w:r>
              <w:rPr>
                <w:rFonts w:cs="Calibri" w:ascii="Calibri" w:hAnsi="Calibri" w:asciiTheme="minorHAnsi" w:cstheme="minorHAnsi" w:hAnsiTheme="minorHAnsi"/>
                <w:sz w:val="17"/>
                <w:szCs w:val="16"/>
              </w:rPr>
              <w:t>60€</w:t>
            </w:r>
          </w:p>
        </w:tc>
        <w:tc>
          <w:tcPr>
            <w:tcW w:w="2278" w:type="dxa"/>
            <w:vMerge w:val="continue"/>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cstheme="minorHAnsi" w:ascii="Calibri" w:hAnsi="Calibri"/>
                <w:sz w:val="17"/>
                <w:szCs w:val="16"/>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color w:val="000000"/>
              </w:rPr>
            </w:pPr>
            <w:r>
              <w:rPr>
                <w:rFonts w:cs="Calibri" w:ascii="Calibri" w:hAnsi="Calibri" w:asciiTheme="minorHAnsi" w:cstheme="minorHAnsi" w:hAnsiTheme="minorHAnsi"/>
                <w:color w:val="000000"/>
                <w:sz w:val="17"/>
                <w:szCs w:val="16"/>
              </w:rPr>
              <w:t>50€</w:t>
            </w:r>
          </w:p>
        </w:tc>
      </w:tr>
    </w:tbl>
    <w:p>
      <w:pPr>
        <w:pStyle w:val="Entte"/>
        <w:tabs>
          <w:tab w:val="clear" w:pos="4536"/>
          <w:tab w:val="clear" w:pos="9072"/>
        </w:tabs>
        <w:rPr/>
      </w:pPr>
      <w:r>
        <w:rPr>
          <w:rFonts w:cs="Calibri" w:ascii="Calibri" w:hAnsi="Calibri" w:asciiTheme="minorHAnsi" w:cstheme="minorHAnsi" w:hAnsiTheme="minorHAnsi"/>
          <w:color w:val="000000"/>
          <w:sz w:val="17"/>
          <w:szCs w:val="16"/>
        </w:rPr>
        <w:t xml:space="preserve"> </w:t>
      </w:r>
      <w:r>
        <w:rPr>
          <w:rFonts w:cs="Calibri" w:ascii="Calibri" w:hAnsi="Calibri" w:asciiTheme="minorHAnsi" w:cstheme="minorHAnsi" w:hAnsiTheme="minorHAnsi"/>
          <w:color w:val="000000"/>
          <w:sz w:val="17"/>
          <w:szCs w:val="16"/>
        </w:rPr>
        <w:t>(*) licence verte de 1 mois à 10€ ou licence annuelle 29€ (enfant) ou 40€ (adulte)</w:t>
      </w:r>
    </w:p>
    <w:p>
      <w:pPr>
        <w:pStyle w:val="Entte"/>
        <w:tabs>
          <w:tab w:val="clear" w:pos="4536"/>
          <w:tab w:val="clear" w:pos="9072"/>
        </w:tabs>
        <w:rPr>
          <w:rFonts w:ascii="Calibri" w:hAnsi="Calibri" w:cs="Calibri" w:asciiTheme="minorHAnsi" w:cstheme="minorHAnsi" w:hAnsiTheme="minorHAnsi"/>
          <w:bCs/>
          <w:sz w:val="17"/>
          <w:szCs w:val="16"/>
        </w:rPr>
      </w:pPr>
      <w:r>
        <w:rPr>
          <w:rFonts w:cs="Calibri" w:ascii="Calibri" w:hAnsi="Calibri" w:asciiTheme="minorHAnsi" w:cstheme="minorHAnsi" w:hAnsiTheme="minorHAnsi"/>
          <w:bCs/>
          <w:sz w:val="17"/>
          <w:szCs w:val="16"/>
        </w:rPr>
        <w:t>Les carnets sont strictement nominatifs</w:t>
      </w:r>
    </w:p>
    <w:p>
      <w:pPr>
        <w:pStyle w:val="Entte"/>
        <w:tabs>
          <w:tab w:val="clear" w:pos="4536"/>
          <w:tab w:val="clear" w:pos="9072"/>
        </w:tabs>
        <w:rPr>
          <w:rFonts w:ascii="Calibri" w:hAnsi="Calibri" w:cs="Calibri" w:asciiTheme="minorHAnsi" w:cstheme="minorHAnsi" w:hAnsiTheme="minorHAnsi"/>
          <w:bCs/>
          <w:color w:val="000000"/>
          <w:sz w:val="17"/>
          <w:szCs w:val="16"/>
        </w:rPr>
      </w:pPr>
      <w:r>
        <w:rPr>
          <w:rFonts w:cs="Calibri" w:cstheme="minorHAnsi" w:ascii="Calibri" w:hAnsi="Calibri"/>
          <w:bCs/>
          <w:color w:val="000000"/>
          <w:sz w:val="17"/>
          <w:szCs w:val="16"/>
        </w:rPr>
      </w:r>
    </w:p>
    <w:tbl>
      <w:tblPr>
        <w:tblW w:w="9851" w:type="dxa"/>
        <w:jc w:val="left"/>
        <w:tblInd w:w="0" w:type="dxa"/>
        <w:tblCellMar>
          <w:top w:w="0" w:type="dxa"/>
          <w:left w:w="70" w:type="dxa"/>
          <w:bottom w:w="0" w:type="dxa"/>
          <w:right w:w="70" w:type="dxa"/>
        </w:tblCellMar>
        <w:tblLook w:firstRow="0" w:noVBand="0" w:lastRow="0" w:firstColumn="0" w:lastColumn="0" w:noHBand="0" w:val="0000"/>
      </w:tblPr>
      <w:tblGrid>
        <w:gridCol w:w="3469"/>
        <w:gridCol w:w="2126"/>
        <w:gridCol w:w="2126"/>
        <w:gridCol w:w="2129"/>
      </w:tblGrid>
      <w:tr>
        <w:trPr>
          <w:trHeight w:val="211" w:hRule="atLeast"/>
        </w:trPr>
        <w:tc>
          <w:tcPr>
            <w:tcW w:w="346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numPr>
                <w:ilvl w:val="0"/>
                <w:numId w:val="0"/>
              </w:numPr>
              <w:tabs>
                <w:tab w:val="clear" w:pos="4536"/>
                <w:tab w:val="clear" w:pos="9072"/>
              </w:tabs>
              <w:outlineLvl w:val="0"/>
              <w:rPr>
                <w:rFonts w:ascii="Calibri" w:hAnsi="Calibri" w:cs="Calibri" w:asciiTheme="minorHAnsi" w:cstheme="minorHAnsi" w:hAnsiTheme="minorHAnsi"/>
                <w:sz w:val="17"/>
                <w:szCs w:val="17"/>
              </w:rPr>
            </w:pPr>
            <w:r>
              <w:rPr>
                <w:rFonts w:cs="Calibri" w:ascii="Calibri" w:hAnsi="Calibri" w:asciiTheme="minorHAnsi" w:cstheme="minorHAnsi" w:hAnsiTheme="minorHAnsi"/>
                <w:b/>
                <w:sz w:val="17"/>
                <w:szCs w:val="17"/>
              </w:rPr>
              <w:t xml:space="preserve">STAGES </w:t>
              <w:br/>
              <w:t xml:space="preserve">Préparation aux examens fédéraux </w:t>
            </w:r>
          </w:p>
        </w:tc>
        <w:tc>
          <w:tcPr>
            <w:tcW w:w="2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½ Journée</w:t>
            </w:r>
          </w:p>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color w:val="000000"/>
                <w:sz w:val="17"/>
                <w:szCs w:val="17"/>
              </w:rPr>
              <w:t>Babyponey uniquement</w:t>
            </w:r>
          </w:p>
        </w:tc>
        <w:tc>
          <w:tcPr>
            <w:tcW w:w="2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Journée</w:t>
            </w:r>
          </w:p>
        </w:tc>
        <w:tc>
          <w:tcPr>
            <w:tcW w:w="212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Semaine</w:t>
            </w:r>
          </w:p>
        </w:tc>
      </w:tr>
      <w:tr>
        <w:trPr/>
        <w:tc>
          <w:tcPr>
            <w:tcW w:w="3469"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 xml:space="preserve">Adhérent club </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7"/>
              </w:rPr>
              <w:t xml:space="preserve">40 € </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7"/>
              </w:rPr>
              <w:t xml:space="preserve">60€ </w:t>
            </w:r>
          </w:p>
        </w:tc>
        <w:tc>
          <w:tcPr>
            <w:tcW w:w="2129"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7"/>
              </w:rPr>
              <w:t xml:space="preserve">260 €  </w:t>
            </w:r>
          </w:p>
        </w:tc>
      </w:tr>
      <w:tr>
        <w:trPr/>
        <w:tc>
          <w:tcPr>
            <w:tcW w:w="3469"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Adhérent propriétaire</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7"/>
              </w:rPr>
              <w:t>30 €</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7"/>
              </w:rPr>
              <w:t xml:space="preserve">50 € </w:t>
            </w:r>
          </w:p>
        </w:tc>
        <w:tc>
          <w:tcPr>
            <w:tcW w:w="2129"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7"/>
              </w:rPr>
              <w:t>210 €</w:t>
            </w:r>
            <w:r>
              <w:rPr>
                <w:rFonts w:cs="Calibri" w:ascii="Calibri" w:hAnsi="Calibri" w:asciiTheme="minorHAnsi" w:cstheme="minorHAnsi" w:hAnsiTheme="minorHAnsi"/>
                <w:color w:val="FF0000"/>
                <w:sz w:val="17"/>
                <w:szCs w:val="17"/>
              </w:rPr>
              <w:t xml:space="preserve"> </w:t>
            </w:r>
          </w:p>
        </w:tc>
      </w:tr>
      <w:tr>
        <w:trPr/>
        <w:tc>
          <w:tcPr>
            <w:tcW w:w="3469"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Non adhérent</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7"/>
              </w:rPr>
              <w:t>45 €</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7"/>
              </w:rPr>
              <w:t xml:space="preserve">70 € </w:t>
            </w:r>
          </w:p>
        </w:tc>
        <w:tc>
          <w:tcPr>
            <w:tcW w:w="2129"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7"/>
              </w:rPr>
              <w:t>330 €</w:t>
            </w:r>
          </w:p>
        </w:tc>
      </w:tr>
      <w:tr>
        <w:trPr/>
        <w:tc>
          <w:tcPr>
            <w:tcW w:w="3469"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Non adhérent propriétaire</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7"/>
              </w:rPr>
              <w:t>40 €</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sz w:val="17"/>
                <w:szCs w:val="17"/>
              </w:rPr>
              <w:t xml:space="preserve">60 € </w:t>
            </w:r>
          </w:p>
        </w:tc>
        <w:tc>
          <w:tcPr>
            <w:tcW w:w="2129"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pPr>
            <w:r>
              <w:rPr>
                <w:rFonts w:cs="Calibri" w:ascii="Calibri" w:hAnsi="Calibri" w:asciiTheme="minorHAnsi" w:cstheme="minorHAnsi" w:hAnsiTheme="minorHAnsi"/>
                <w:color w:val="000000"/>
                <w:sz w:val="17"/>
                <w:szCs w:val="17"/>
              </w:rPr>
              <w:t>260</w:t>
            </w:r>
            <w:r>
              <w:rPr>
                <w:rFonts w:cs="Calibri" w:ascii="Calibri" w:hAnsi="Calibri" w:asciiTheme="minorHAnsi" w:cstheme="minorHAnsi" w:hAnsiTheme="minorHAnsi"/>
                <w:color w:val="000000"/>
                <w:sz w:val="17"/>
                <w:szCs w:val="17"/>
              </w:rPr>
              <w:t>€</w:t>
            </w:r>
          </w:p>
        </w:tc>
      </w:tr>
    </w:tbl>
    <w:p>
      <w:pPr>
        <w:pStyle w:val="Normal"/>
        <w:overflowPunct w:val="false"/>
        <w:spacing w:lineRule="auto" w:line="276" w:before="0" w:after="160"/>
        <w:textAlignment w:val="auto"/>
        <w:rPr>
          <w:rFonts w:ascii="Calibri" w:hAnsi="Calibri" w:cs="Calibri" w:asciiTheme="minorHAnsi" w:cstheme="minorHAnsi" w:hAnsiTheme="minorHAnsi"/>
          <w:bCs/>
          <w:sz w:val="17"/>
          <w:szCs w:val="16"/>
        </w:rPr>
      </w:pPr>
      <w:r>
        <w:rPr>
          <w:rFonts w:cs="Calibri" w:ascii="Calibri" w:hAnsi="Calibri" w:asciiTheme="minorHAnsi" w:cstheme="minorHAnsi" w:hAnsiTheme="minorHAnsi"/>
          <w:bCs/>
          <w:sz w:val="17"/>
          <w:szCs w:val="16"/>
        </w:rPr>
        <w:t>Annulation jusqu’à J-7 pour les stages - Passé ce délai 30% du stage est dû</w:t>
      </w:r>
    </w:p>
    <w:p>
      <w:pPr>
        <w:pStyle w:val="Entte"/>
        <w:tabs>
          <w:tab w:val="clear" w:pos="4536"/>
          <w:tab w:val="clear" w:pos="9072"/>
        </w:tabs>
        <w:rPr>
          <w:rFonts w:ascii="Calibri" w:hAnsi="Calibri" w:cs="Calibri" w:asciiTheme="minorHAnsi" w:cstheme="minorHAnsi" w:hAnsiTheme="minorHAnsi"/>
          <w:sz w:val="17"/>
          <w:szCs w:val="18"/>
          <w:u w:val="single"/>
        </w:rPr>
      </w:pPr>
      <w:r>
        <w:rPr>
          <w:rFonts w:cs="Calibri" w:cstheme="minorHAnsi" w:ascii="Calibri" w:hAnsi="Calibri"/>
          <w:sz w:val="17"/>
          <w:szCs w:val="18"/>
          <w:u w:val="single"/>
        </w:rPr>
      </w:r>
    </w:p>
    <w:tbl>
      <w:tblPr>
        <w:tblW w:w="9851" w:type="dxa"/>
        <w:jc w:val="left"/>
        <w:tblInd w:w="0" w:type="dxa"/>
        <w:tblCellMar>
          <w:top w:w="0" w:type="dxa"/>
          <w:left w:w="70" w:type="dxa"/>
          <w:bottom w:w="0" w:type="dxa"/>
          <w:right w:w="70" w:type="dxa"/>
        </w:tblCellMar>
        <w:tblLook w:firstRow="0" w:noVBand="0" w:lastRow="0" w:firstColumn="0" w:lastColumn="0" w:noHBand="0" w:val="0000"/>
      </w:tblPr>
      <w:tblGrid>
        <w:gridCol w:w="3469"/>
        <w:gridCol w:w="3189"/>
        <w:gridCol w:w="3192"/>
      </w:tblGrid>
      <w:tr>
        <w:trPr>
          <w:trHeight w:val="485" w:hRule="atLeast"/>
        </w:trPr>
        <w:tc>
          <w:tcPr>
            <w:tcW w:w="346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numPr>
                <w:ilvl w:val="0"/>
                <w:numId w:val="0"/>
              </w:numPr>
              <w:tabs>
                <w:tab w:val="clear" w:pos="4536"/>
                <w:tab w:val="clear" w:pos="9072"/>
              </w:tabs>
              <w:outlineLvl w:val="0"/>
              <w:rPr>
                <w:rFonts w:ascii="Calibri" w:hAnsi="Calibri" w:cs="Calibri" w:asciiTheme="minorHAnsi" w:cstheme="minorHAnsi" w:hAnsiTheme="minorHAnsi"/>
                <w:b/>
                <w:b/>
                <w:strike/>
                <w:sz w:val="17"/>
                <w:szCs w:val="18"/>
              </w:rPr>
            </w:pPr>
            <w:r>
              <w:rPr>
                <w:rFonts w:cs="Calibri" w:ascii="Calibri" w:hAnsi="Calibri" w:asciiTheme="minorHAnsi" w:cstheme="minorHAnsi" w:hAnsiTheme="minorHAnsi"/>
                <w:b/>
                <w:strike w:val="false"/>
                <w:dstrike w:val="false"/>
                <w:sz w:val="17"/>
                <w:szCs w:val="18"/>
              </w:rPr>
              <w:t>Enseignement COMPETITION</w:t>
            </w:r>
          </w:p>
          <w:p>
            <w:pPr>
              <w:pStyle w:val="Entte"/>
              <w:numPr>
                <w:ilvl w:val="0"/>
                <w:numId w:val="0"/>
              </w:numPr>
              <w:tabs>
                <w:tab w:val="clear" w:pos="4536"/>
                <w:tab w:val="clear" w:pos="9072"/>
              </w:tabs>
              <w:outlineLvl w:val="0"/>
              <w:rPr>
                <w:rFonts w:ascii="Calibri" w:hAnsi="Calibri" w:cs="Calibri" w:asciiTheme="minorHAnsi" w:cstheme="minorHAnsi" w:hAnsiTheme="minorHAnsi"/>
                <w:strike/>
                <w:sz w:val="17"/>
                <w:szCs w:val="18"/>
              </w:rPr>
            </w:pPr>
            <w:r>
              <w:rPr>
                <w:rFonts w:cs="Calibri" w:ascii="Calibri" w:hAnsi="Calibri" w:asciiTheme="minorHAnsi" w:cstheme="minorHAnsi" w:hAnsiTheme="minorHAnsi"/>
                <w:strike w:val="false"/>
                <w:dstrike w:val="false"/>
                <w:sz w:val="17"/>
                <w:szCs w:val="18"/>
              </w:rPr>
              <w:t xml:space="preserve">Groupe réduit </w:t>
            </w:r>
          </w:p>
          <w:p>
            <w:pPr>
              <w:pStyle w:val="Entte"/>
              <w:numPr>
                <w:ilvl w:val="0"/>
                <w:numId w:val="0"/>
              </w:numPr>
              <w:tabs>
                <w:tab w:val="clear" w:pos="4536"/>
                <w:tab w:val="clear" w:pos="9072"/>
              </w:tabs>
              <w:outlineLvl w:val="0"/>
              <w:rPr>
                <w:rFonts w:ascii="Calibri" w:hAnsi="Calibri" w:cs="Calibri" w:asciiTheme="minorHAnsi" w:cstheme="minorHAnsi" w:hAnsiTheme="minorHAnsi"/>
                <w:b/>
                <w:b/>
                <w:bCs/>
                <w:strike w:val="false"/>
                <w:dstrike w:val="false"/>
                <w:sz w:val="17"/>
                <w:szCs w:val="16"/>
              </w:rPr>
            </w:pPr>
            <w:r>
              <w:rPr>
                <w:rFonts w:cs="Calibri" w:cstheme="minorHAnsi" w:ascii="Calibri" w:hAnsi="Calibri"/>
                <w:b/>
                <w:bCs/>
                <w:strike w:val="false"/>
                <w:dstrike w:val="false"/>
                <w:sz w:val="17"/>
                <w:szCs w:val="16"/>
              </w:rPr>
            </w:r>
          </w:p>
        </w:tc>
        <w:tc>
          <w:tcPr>
            <w:tcW w:w="318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trike/>
                <w:sz w:val="17"/>
                <w:szCs w:val="16"/>
              </w:rPr>
            </w:pPr>
            <w:r>
              <w:rPr>
                <w:rFonts w:cs="Calibri" w:ascii="Calibri" w:hAnsi="Calibri" w:asciiTheme="minorHAnsi" w:cstheme="minorHAnsi" w:hAnsiTheme="minorHAnsi"/>
                <w:strike w:val="false"/>
                <w:dstrike w:val="false"/>
                <w:sz w:val="17"/>
                <w:szCs w:val="16"/>
              </w:rPr>
              <w:t>Adhérent club</w:t>
            </w:r>
          </w:p>
        </w:tc>
        <w:tc>
          <w:tcPr>
            <w:tcW w:w="319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strike w:val="false"/>
                <w:dstrike w:val="false"/>
              </w:rPr>
            </w:pPr>
            <w:r>
              <w:rPr>
                <w:rFonts w:cs="Calibri" w:ascii="Calibri" w:hAnsi="Calibri" w:asciiTheme="minorHAnsi" w:cstheme="minorHAnsi" w:hAnsiTheme="minorHAnsi"/>
                <w:strike w:val="false"/>
                <w:dstrike w:val="false"/>
                <w:sz w:val="17"/>
                <w:szCs w:val="16"/>
              </w:rPr>
              <w:t xml:space="preserve">Adhérent </w:t>
            </w:r>
          </w:p>
          <w:p>
            <w:pPr>
              <w:pStyle w:val="Entte"/>
              <w:tabs>
                <w:tab w:val="clear" w:pos="4536"/>
                <w:tab w:val="clear" w:pos="9072"/>
              </w:tabs>
              <w:jc w:val="center"/>
              <w:rPr>
                <w:strike w:val="false"/>
                <w:dstrike w:val="false"/>
              </w:rPr>
            </w:pPr>
            <w:r>
              <w:rPr>
                <w:rFonts w:cs="Calibri" w:ascii="Calibri" w:hAnsi="Calibri" w:asciiTheme="minorHAnsi" w:cstheme="minorHAnsi" w:hAnsiTheme="minorHAnsi"/>
                <w:strike w:val="false"/>
                <w:dstrike w:val="false"/>
                <w:sz w:val="17"/>
                <w:szCs w:val="16"/>
              </w:rPr>
              <w:t>Propriétaire*</w:t>
            </w:r>
          </w:p>
        </w:tc>
      </w:tr>
      <w:tr>
        <w:trPr/>
        <w:tc>
          <w:tcPr>
            <w:tcW w:w="3469"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pPr>
            <w:r>
              <w:rPr>
                <w:rFonts w:cs="Calibri" w:ascii="Calibri" w:hAnsi="Calibri" w:asciiTheme="minorHAnsi" w:cstheme="minorHAnsi" w:hAnsiTheme="minorHAnsi"/>
                <w:sz w:val="17"/>
                <w:szCs w:val="16"/>
              </w:rPr>
              <w:t xml:space="preserve">Forfait </w:t>
            </w:r>
            <w:r>
              <w:rPr>
                <w:rFonts w:cs="Calibri" w:ascii="Calibri" w:hAnsi="Calibri" w:asciiTheme="minorHAnsi" w:cstheme="minorHAnsi" w:hAnsiTheme="minorHAnsi"/>
                <w:b/>
                <w:color w:val="002060"/>
                <w:sz w:val="17"/>
                <w:szCs w:val="16"/>
              </w:rPr>
              <w:t>Annuel 1 cours</w:t>
            </w:r>
            <w:r>
              <w:rPr>
                <w:rFonts w:cs="Calibri" w:ascii="Calibri" w:hAnsi="Calibri" w:asciiTheme="minorHAnsi" w:cstheme="minorHAnsi" w:hAnsiTheme="minorHAnsi"/>
                <w:color w:val="002060"/>
                <w:sz w:val="17"/>
                <w:szCs w:val="16"/>
              </w:rPr>
              <w:t xml:space="preserve"> </w:t>
            </w:r>
            <w:r>
              <w:rPr>
                <w:rFonts w:cs="Calibri" w:ascii="Calibri" w:hAnsi="Calibri" w:asciiTheme="minorHAnsi" w:cstheme="minorHAnsi" w:hAnsiTheme="minorHAnsi"/>
                <w:sz w:val="17"/>
                <w:szCs w:val="16"/>
              </w:rPr>
              <w:t xml:space="preserve">/ semaine </w:t>
            </w:r>
            <w:r>
              <w:rPr>
                <w:rFonts w:cs="Calibri" w:ascii="Calibri" w:hAnsi="Calibri" w:asciiTheme="minorHAnsi" w:cstheme="minorHAnsi" w:hAnsiTheme="minorHAnsi"/>
                <w:b w:val="false"/>
                <w:bCs w:val="false"/>
                <w:sz w:val="17"/>
                <w:szCs w:val="16"/>
              </w:rPr>
              <w:t xml:space="preserve">(37 </w:t>
            </w:r>
            <w:r>
              <w:rPr>
                <w:rFonts w:cs="Calibri" w:ascii="Calibri" w:hAnsi="Calibri" w:asciiTheme="minorHAnsi" w:cstheme="minorHAnsi" w:hAnsiTheme="minorHAnsi"/>
                <w:b w:val="false"/>
                <w:bCs w:val="false"/>
                <w:color w:val="000000"/>
                <w:sz w:val="17"/>
                <w:szCs w:val="16"/>
              </w:rPr>
              <w:t>séances)</w:t>
            </w:r>
          </w:p>
          <w:p>
            <w:pPr>
              <w:pStyle w:val="Entte"/>
              <w:tabs>
                <w:tab w:val="clear" w:pos="4536"/>
                <w:tab w:val="clear" w:pos="9072"/>
              </w:tabs>
              <w:rPr/>
            </w:pPr>
            <w:r>
              <w:rPr>
                <w:rFonts w:cs="Calibri" w:ascii="Calibri" w:hAnsi="Calibri" w:asciiTheme="minorHAnsi" w:cstheme="minorHAnsi" w:hAnsiTheme="minorHAnsi"/>
                <w:sz w:val="17"/>
                <w:szCs w:val="16"/>
              </w:rPr>
              <w:t xml:space="preserve">(jour et heure fixes) </w:t>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strike w:val="false"/>
                <w:dstrike w:val="false"/>
              </w:rPr>
            </w:pPr>
            <w:r>
              <w:rPr>
                <w:rFonts w:cs="Calibri" w:ascii="Calibri" w:hAnsi="Calibri" w:asciiTheme="minorHAnsi" w:cstheme="minorHAnsi" w:hAnsiTheme="minorHAnsi"/>
                <w:strike w:val="false"/>
                <w:dstrike w:val="false"/>
                <w:sz w:val="17"/>
                <w:szCs w:val="16"/>
              </w:rPr>
              <w:t>890€</w:t>
            </w:r>
          </w:p>
        </w:tc>
        <w:tc>
          <w:tcPr>
            <w:tcW w:w="319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pPr>
            <w:r>
              <w:rPr>
                <w:rFonts w:cs="Calibri" w:ascii="Calibri" w:hAnsi="Calibri" w:asciiTheme="minorHAnsi" w:cstheme="minorHAnsi" w:hAnsiTheme="minorHAnsi"/>
                <w:strike w:val="false"/>
                <w:dstrike w:val="false"/>
                <w:sz w:val="17"/>
                <w:szCs w:val="16"/>
              </w:rPr>
              <w:t>730€</w:t>
            </w:r>
          </w:p>
        </w:tc>
      </w:tr>
      <w:tr>
        <w:trPr/>
        <w:tc>
          <w:tcPr>
            <w:tcW w:w="3469"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pPr>
            <w:r>
              <w:rPr>
                <w:rFonts w:cs="Calibri" w:ascii="Calibri" w:hAnsi="Calibri" w:asciiTheme="minorHAnsi" w:cstheme="minorHAnsi" w:hAnsiTheme="minorHAnsi"/>
                <w:strike w:val="false"/>
                <w:dstrike w:val="false"/>
                <w:sz w:val="17"/>
                <w:szCs w:val="16"/>
              </w:rPr>
              <w:t xml:space="preserve">Forfait </w:t>
            </w:r>
            <w:r>
              <w:rPr>
                <w:rFonts w:cs="Calibri" w:ascii="Calibri" w:hAnsi="Calibri" w:asciiTheme="minorHAnsi" w:cstheme="minorHAnsi" w:hAnsiTheme="minorHAnsi"/>
                <w:b/>
                <w:strike w:val="false"/>
                <w:dstrike w:val="false"/>
                <w:color w:val="002060"/>
                <w:sz w:val="17"/>
                <w:szCs w:val="16"/>
              </w:rPr>
              <w:t>Annuel 2 cours</w:t>
            </w:r>
            <w:r>
              <w:rPr>
                <w:rFonts w:cs="Calibri" w:ascii="Calibri" w:hAnsi="Calibri" w:asciiTheme="minorHAnsi" w:cstheme="minorHAnsi" w:hAnsiTheme="minorHAnsi"/>
                <w:strike w:val="false"/>
                <w:dstrike w:val="false"/>
                <w:sz w:val="17"/>
                <w:szCs w:val="16"/>
              </w:rPr>
              <w:t xml:space="preserve"> / sema</w:t>
            </w:r>
            <w:r>
              <w:rPr>
                <w:rFonts w:cs="Calibri" w:ascii="Calibri" w:hAnsi="Calibri" w:asciiTheme="minorHAnsi" w:cstheme="minorHAnsi" w:hAnsiTheme="minorHAnsi"/>
                <w:b w:val="false"/>
                <w:bCs w:val="false"/>
                <w:strike w:val="false"/>
                <w:dstrike w:val="false"/>
                <w:sz w:val="17"/>
                <w:szCs w:val="16"/>
              </w:rPr>
              <w:t>ine (37 séances) (jour et heure fixes) (2</w:t>
            </w:r>
            <w:r>
              <w:rPr>
                <w:rFonts w:cs="Calibri" w:ascii="Calibri" w:hAnsi="Calibri" w:asciiTheme="minorHAnsi" w:cstheme="minorHAnsi" w:hAnsiTheme="minorHAnsi"/>
                <w:b w:val="false"/>
                <w:bCs w:val="false"/>
                <w:strike w:val="false"/>
                <w:dstrike w:val="false"/>
                <w:sz w:val="17"/>
                <w:szCs w:val="16"/>
                <w:vertAlign w:val="superscript"/>
              </w:rPr>
              <w:t>ème</w:t>
            </w:r>
            <w:r>
              <w:rPr>
                <w:rFonts w:cs="Calibri" w:ascii="Calibri" w:hAnsi="Calibri" w:asciiTheme="minorHAnsi" w:cstheme="minorHAnsi" w:hAnsiTheme="minorHAnsi"/>
                <w:b w:val="false"/>
                <w:bCs w:val="false"/>
                <w:strike w:val="false"/>
                <w:dstrike w:val="false"/>
                <w:sz w:val="17"/>
                <w:szCs w:val="16"/>
              </w:rPr>
              <w:t xml:space="preserve"> forfait à 7</w:t>
            </w:r>
            <w:r>
              <w:rPr>
                <w:rFonts w:cs="Calibri" w:ascii="Calibri" w:hAnsi="Calibri" w:asciiTheme="minorHAnsi" w:cstheme="minorHAnsi" w:hAnsiTheme="minorHAnsi"/>
                <w:b w:val="false"/>
                <w:bCs w:val="false"/>
                <w:strike w:val="false"/>
                <w:dstrike w:val="false"/>
                <w:sz w:val="17"/>
                <w:szCs w:val="16"/>
              </w:rPr>
              <w:t>7</w:t>
            </w:r>
            <w:r>
              <w:rPr>
                <w:rFonts w:cs="Calibri" w:ascii="Calibri" w:hAnsi="Calibri" w:asciiTheme="minorHAnsi" w:cstheme="minorHAnsi" w:hAnsiTheme="minorHAnsi"/>
                <w:b w:val="false"/>
                <w:bCs w:val="false"/>
                <w:strike w:val="false"/>
                <w:dstrike w:val="false"/>
                <w:sz w:val="17"/>
                <w:szCs w:val="16"/>
              </w:rPr>
              <w:t>5€)</w:t>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pPr>
            <w:r>
              <w:rPr>
                <w:rFonts w:cs="Calibri" w:ascii="Calibri" w:hAnsi="Calibri" w:asciiTheme="minorHAnsi" w:cstheme="minorHAnsi" w:hAnsiTheme="minorHAnsi"/>
                <w:strike w:val="false"/>
                <w:dstrike w:val="false"/>
                <w:sz w:val="17"/>
                <w:szCs w:val="16"/>
              </w:rPr>
              <w:t>1</w:t>
            </w:r>
            <w:r>
              <w:rPr>
                <w:rFonts w:cs="Calibri" w:ascii="Calibri" w:hAnsi="Calibri" w:asciiTheme="minorHAnsi" w:cstheme="minorHAnsi" w:hAnsiTheme="minorHAnsi"/>
                <w:strike w:val="false"/>
                <w:dstrike w:val="false"/>
                <w:sz w:val="17"/>
                <w:szCs w:val="16"/>
              </w:rPr>
              <w:t>665</w:t>
            </w:r>
            <w:r>
              <w:rPr>
                <w:rFonts w:cs="Calibri" w:ascii="Calibri" w:hAnsi="Calibri" w:asciiTheme="minorHAnsi" w:cstheme="minorHAnsi" w:hAnsiTheme="minorHAnsi"/>
                <w:strike w:val="false"/>
                <w:dstrike w:val="false"/>
                <w:sz w:val="17"/>
                <w:szCs w:val="16"/>
              </w:rPr>
              <w:t xml:space="preserve"> €</w:t>
            </w:r>
          </w:p>
        </w:tc>
        <w:tc>
          <w:tcPr>
            <w:tcW w:w="319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pPr>
            <w:r>
              <w:rPr>
                <w:rFonts w:cs="Calibri" w:ascii="Calibri" w:hAnsi="Calibri" w:asciiTheme="minorHAnsi" w:cstheme="minorHAnsi" w:hAnsiTheme="minorHAnsi"/>
                <w:strike w:val="false"/>
                <w:dstrike w:val="false"/>
                <w:sz w:val="17"/>
                <w:szCs w:val="16"/>
              </w:rPr>
              <w:t>1395</w:t>
            </w:r>
          </w:p>
        </w:tc>
      </w:tr>
      <w:tr>
        <w:trPr/>
        <w:tc>
          <w:tcPr>
            <w:tcW w:w="3469"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strike w:val="false"/>
                <w:dstrike w:val="false"/>
              </w:rPr>
            </w:pPr>
            <w:r>
              <w:rPr>
                <w:rFonts w:cs="Calibri" w:ascii="Calibri" w:hAnsi="Calibri" w:asciiTheme="minorHAnsi" w:cstheme="minorHAnsi" w:hAnsiTheme="minorHAnsi"/>
                <w:strike w:val="false"/>
                <w:dstrike w:val="false"/>
                <w:sz w:val="17"/>
                <w:szCs w:val="16"/>
              </w:rPr>
              <w:t>Carnet Compétition (10 séances cours COMPETITION)</w:t>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strike w:val="false"/>
                <w:dstrike w:val="false"/>
              </w:rPr>
            </w:pPr>
            <w:r>
              <w:rPr>
                <w:rFonts w:cs="Calibri" w:ascii="Calibri" w:hAnsi="Calibri" w:asciiTheme="minorHAnsi" w:cstheme="minorHAnsi" w:hAnsiTheme="minorHAnsi"/>
                <w:strike w:val="false"/>
                <w:dstrike w:val="false"/>
                <w:sz w:val="17"/>
                <w:szCs w:val="16"/>
              </w:rPr>
              <w:t>330€</w:t>
            </w:r>
          </w:p>
        </w:tc>
        <w:tc>
          <w:tcPr>
            <w:tcW w:w="319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trike/>
                <w:sz w:val="17"/>
                <w:szCs w:val="16"/>
              </w:rPr>
            </w:pPr>
            <w:r>
              <w:rPr>
                <w:rFonts w:cs="Calibri" w:ascii="Calibri" w:hAnsi="Calibri" w:asciiTheme="minorHAnsi" w:cstheme="minorHAnsi" w:hAnsiTheme="minorHAnsi"/>
                <w:strike w:val="false"/>
                <w:dstrike w:val="false"/>
                <w:sz w:val="17"/>
                <w:szCs w:val="16"/>
              </w:rPr>
              <w:t>305€</w:t>
            </w:r>
          </w:p>
        </w:tc>
      </w:tr>
    </w:tbl>
    <w:p>
      <w:pPr>
        <w:pStyle w:val="Entte"/>
        <w:tabs>
          <w:tab w:val="clear" w:pos="4536"/>
          <w:tab w:val="clear" w:pos="9072"/>
        </w:tabs>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 comprends les droits d’accès aux installations</w:t>
      </w:r>
    </w:p>
    <w:p>
      <w:pPr>
        <w:pStyle w:val="Entte"/>
        <w:tabs>
          <w:tab w:val="clear" w:pos="4536"/>
          <w:tab w:val="clear" w:pos="9072"/>
        </w:tabs>
        <w:rPr/>
      </w:pPr>
      <w:r>
        <w:rPr>
          <w:rFonts w:cs="Calibri" w:ascii="Calibri" w:hAnsi="Calibri" w:asciiTheme="minorHAnsi" w:cstheme="minorHAnsi" w:hAnsiTheme="minorHAnsi"/>
          <w:bCs/>
          <w:sz w:val="17"/>
          <w:szCs w:val="16"/>
        </w:rPr>
        <w:t>Les carnets sont</w:t>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bCs/>
          <w:sz w:val="17"/>
          <w:szCs w:val="16"/>
        </w:rPr>
        <w:t>strictement</w:t>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bCs/>
          <w:sz w:val="17"/>
          <w:szCs w:val="16"/>
        </w:rPr>
        <w:t xml:space="preserve">nominatifs et </w:t>
      </w:r>
      <w:r>
        <w:rPr>
          <w:rFonts w:cs="Calibri" w:ascii="Calibri" w:hAnsi="Calibri" w:asciiTheme="minorHAnsi" w:cstheme="minorHAnsi" w:hAnsiTheme="minorHAnsi"/>
          <w:b/>
          <w:bCs/>
          <w:sz w:val="17"/>
          <w:szCs w:val="16"/>
        </w:rPr>
        <w:t>valables 24 mois</w:t>
      </w:r>
    </w:p>
    <w:p>
      <w:pPr>
        <w:pStyle w:val="Entte"/>
        <w:tabs>
          <w:tab w:val="clear" w:pos="4536"/>
          <w:tab w:val="clear" w:pos="9072"/>
        </w:tabs>
        <w:rPr>
          <w:rFonts w:ascii="Calibri" w:hAnsi="Calibri" w:cs="Calibri" w:asciiTheme="minorHAnsi" w:cstheme="minorHAnsi" w:hAnsiTheme="minorHAnsi"/>
          <w:b/>
          <w:b/>
          <w:bCs/>
          <w:sz w:val="17"/>
          <w:szCs w:val="16"/>
        </w:rPr>
      </w:pPr>
      <w:r>
        <w:rPr/>
      </w:r>
    </w:p>
    <w:p>
      <w:pPr>
        <w:pStyle w:val="Entte"/>
        <w:tabs>
          <w:tab w:val="clear" w:pos="4536"/>
          <w:tab w:val="clear" w:pos="9072"/>
        </w:tabs>
        <w:rPr>
          <w:rFonts w:ascii="Calibri" w:hAnsi="Calibri" w:cs="Calibri" w:asciiTheme="minorHAnsi" w:cstheme="minorHAnsi" w:hAnsiTheme="minorHAnsi"/>
          <w:b/>
          <w:b/>
          <w:bCs/>
          <w:sz w:val="17"/>
          <w:szCs w:val="16"/>
        </w:rPr>
      </w:pPr>
      <w:r>
        <w:rPr/>
      </w:r>
    </w:p>
    <w:p>
      <w:pPr>
        <w:pStyle w:val="Entte"/>
        <w:tabs>
          <w:tab w:val="clear" w:pos="4536"/>
          <w:tab w:val="clear" w:pos="9072"/>
        </w:tabs>
        <w:rPr>
          <w:rFonts w:ascii="Calibri" w:hAnsi="Calibri" w:cs="Calibri" w:asciiTheme="minorHAnsi" w:cstheme="minorHAnsi" w:hAnsiTheme="minorHAnsi"/>
          <w:sz w:val="18"/>
          <w:szCs w:val="18"/>
          <w:u w:val="single"/>
        </w:rPr>
      </w:pPr>
      <w:r>
        <w:rPr>
          <w:rFonts w:cs="Calibri" w:cstheme="minorHAnsi" w:ascii="Calibri" w:hAnsi="Calibri"/>
          <w:sz w:val="18"/>
          <w:szCs w:val="18"/>
          <w:u w:val="single"/>
        </w:rPr>
      </w:r>
    </w:p>
    <w:tbl>
      <w:tblPr>
        <w:tblW w:w="9911" w:type="dxa"/>
        <w:jc w:val="left"/>
        <w:tblInd w:w="0" w:type="dxa"/>
        <w:tblCellMar>
          <w:top w:w="0" w:type="dxa"/>
          <w:left w:w="70" w:type="dxa"/>
          <w:bottom w:w="0" w:type="dxa"/>
          <w:right w:w="70" w:type="dxa"/>
        </w:tblCellMar>
        <w:tblLook w:firstRow="0" w:noVBand="0" w:lastRow="0" w:firstColumn="0" w:lastColumn="0" w:noHBand="0" w:val="0000"/>
      </w:tblPr>
      <w:tblGrid>
        <w:gridCol w:w="3411"/>
        <w:gridCol w:w="2446"/>
        <w:gridCol w:w="2521"/>
        <w:gridCol w:w="1533"/>
      </w:tblGrid>
      <w:tr>
        <w:trPr>
          <w:trHeight w:val="485" w:hRule="atLeast"/>
        </w:trPr>
        <w:tc>
          <w:tcPr>
            <w:tcW w:w="341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numPr>
                <w:ilvl w:val="0"/>
                <w:numId w:val="0"/>
              </w:numPr>
              <w:tabs>
                <w:tab w:val="clear" w:pos="4536"/>
                <w:tab w:val="clear" w:pos="9072"/>
              </w:tabs>
              <w:outlineLvl w:val="0"/>
              <w:rPr>
                <w:rFonts w:ascii="Calibri" w:hAnsi="Calibri" w:cs="Calibri" w:asciiTheme="minorHAnsi" w:cstheme="minorHAnsi" w:hAnsiTheme="minorHAnsi"/>
                <w:b/>
                <w:b/>
                <w:sz w:val="17"/>
                <w:szCs w:val="18"/>
              </w:rPr>
            </w:pPr>
            <w:r>
              <w:rPr>
                <w:rFonts w:cs="Calibri" w:ascii="Calibri" w:hAnsi="Calibri" w:asciiTheme="minorHAnsi" w:cstheme="minorHAnsi" w:hAnsiTheme="minorHAnsi"/>
                <w:b/>
                <w:sz w:val="17"/>
                <w:szCs w:val="18"/>
              </w:rPr>
              <w:t>Enseignement COMPETITION / CHALLENGE</w:t>
            </w:r>
          </w:p>
          <w:p>
            <w:pPr>
              <w:pStyle w:val="Entte"/>
              <w:numPr>
                <w:ilvl w:val="0"/>
                <w:numId w:val="0"/>
              </w:numPr>
              <w:tabs>
                <w:tab w:val="clear" w:pos="4536"/>
                <w:tab w:val="clear" w:pos="9072"/>
              </w:tabs>
              <w:outlineLvl w:val="0"/>
              <w:rPr>
                <w:rFonts w:ascii="Calibri" w:hAnsi="Calibri" w:cs="Calibri" w:asciiTheme="minorHAnsi" w:cstheme="minorHAnsi" w:hAnsiTheme="minorHAnsi"/>
                <w:sz w:val="17"/>
                <w:szCs w:val="18"/>
              </w:rPr>
            </w:pPr>
            <w:r>
              <w:rPr>
                <w:rFonts w:cs="Calibri" w:ascii="Calibri" w:hAnsi="Calibri" w:asciiTheme="minorHAnsi" w:cstheme="minorHAnsi" w:hAnsiTheme="minorHAnsi"/>
                <w:sz w:val="17"/>
                <w:szCs w:val="18"/>
              </w:rPr>
              <w:t xml:space="preserve">Groupe réduit </w:t>
            </w:r>
          </w:p>
          <w:p>
            <w:pPr>
              <w:pStyle w:val="Entte"/>
              <w:numPr>
                <w:ilvl w:val="0"/>
                <w:numId w:val="0"/>
              </w:numPr>
              <w:tabs>
                <w:tab w:val="clear" w:pos="4536"/>
                <w:tab w:val="clear" w:pos="9072"/>
              </w:tabs>
              <w:outlineLvl w:val="0"/>
              <w:rPr>
                <w:rFonts w:ascii="Calibri" w:hAnsi="Calibri" w:cs="Calibri" w:asciiTheme="minorHAnsi" w:cstheme="minorHAnsi" w:hAnsiTheme="minorHAnsi"/>
                <w:b/>
                <w:b/>
                <w:bCs/>
                <w:sz w:val="17"/>
                <w:szCs w:val="16"/>
              </w:rPr>
            </w:pPr>
            <w:r>
              <w:rPr>
                <w:rFonts w:cs="Calibri" w:cstheme="minorHAnsi" w:ascii="Calibri" w:hAnsi="Calibri"/>
                <w:b/>
                <w:bCs/>
                <w:sz w:val="17"/>
                <w:szCs w:val="16"/>
              </w:rPr>
            </w:r>
          </w:p>
        </w:tc>
        <w:tc>
          <w:tcPr>
            <w:tcW w:w="24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Adhérent club</w:t>
            </w:r>
          </w:p>
        </w:tc>
        <w:tc>
          <w:tcPr>
            <w:tcW w:w="252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 xml:space="preserve">Non adhérent </w:t>
            </w:r>
          </w:p>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Propriétaire*</w:t>
            </w:r>
          </w:p>
        </w:tc>
        <w:tc>
          <w:tcPr>
            <w:tcW w:w="1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 xml:space="preserve">Non adhérent </w:t>
            </w:r>
          </w:p>
          <w:p>
            <w:pPr>
              <w:pStyle w:val="Entte"/>
              <w:tabs>
                <w:tab w:val="clear" w:pos="4536"/>
                <w:tab w:val="clear" w:pos="9072"/>
              </w:tabs>
              <w:jc w:val="center"/>
              <w:rPr>
                <w:rFonts w:ascii="Calibri" w:hAnsi="Calibri" w:cs="Calibri" w:asciiTheme="minorHAnsi" w:cstheme="minorHAnsi" w:hAnsiTheme="minorHAnsi"/>
                <w:sz w:val="17"/>
                <w:szCs w:val="16"/>
              </w:rPr>
            </w:pPr>
            <w:r>
              <w:rPr>
                <w:rFonts w:cs="Calibri" w:ascii="Calibri" w:hAnsi="Calibri" w:asciiTheme="minorHAnsi" w:cstheme="minorHAnsi" w:hAnsiTheme="minorHAnsi"/>
                <w:sz w:val="17"/>
                <w:szCs w:val="16"/>
              </w:rPr>
              <w:t>NON Propriétaire</w:t>
            </w:r>
          </w:p>
        </w:tc>
      </w:tr>
      <w:tr>
        <w:trPr/>
        <w:tc>
          <w:tcPr>
            <w:tcW w:w="3411"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color w:val="FF0000"/>
                <w:sz w:val="17"/>
                <w:szCs w:val="16"/>
              </w:rPr>
            </w:pPr>
            <w:r>
              <w:rPr>
                <w:rFonts w:cs="Calibri" w:ascii="Calibri" w:hAnsi="Calibri" w:asciiTheme="minorHAnsi" w:cstheme="minorHAnsi" w:hAnsiTheme="minorHAnsi"/>
                <w:color w:val="000000"/>
                <w:sz w:val="17"/>
                <w:szCs w:val="16"/>
              </w:rPr>
              <w:t xml:space="preserve">Challenge club </w:t>
            </w:r>
          </w:p>
        </w:tc>
        <w:tc>
          <w:tcPr>
            <w:tcW w:w="2446"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color w:val="FF0000"/>
                <w:sz w:val="17"/>
                <w:szCs w:val="16"/>
              </w:rPr>
            </w:pPr>
            <w:r>
              <w:rPr>
                <w:rFonts w:cs="Calibri" w:ascii="Calibri" w:hAnsi="Calibri" w:asciiTheme="minorHAnsi" w:cstheme="minorHAnsi" w:hAnsiTheme="minorHAnsi"/>
                <w:color w:val="000000"/>
                <w:sz w:val="17"/>
                <w:szCs w:val="16"/>
              </w:rPr>
              <w:t>35 €</w:t>
            </w:r>
          </w:p>
        </w:tc>
        <w:tc>
          <w:tcPr>
            <w:tcW w:w="2521"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rFonts w:ascii="Calibri" w:hAnsi="Calibri" w:cs="Calibri" w:asciiTheme="minorHAnsi" w:cstheme="minorHAnsi" w:hAnsiTheme="minorHAnsi"/>
                <w:color w:val="FF0000"/>
                <w:sz w:val="17"/>
                <w:szCs w:val="16"/>
              </w:rPr>
            </w:pPr>
            <w:r>
              <w:rPr>
                <w:rFonts w:cs="Calibri" w:ascii="Calibri" w:hAnsi="Calibri" w:asciiTheme="minorHAnsi" w:cstheme="minorHAnsi" w:hAnsiTheme="minorHAnsi"/>
                <w:color w:val="000000"/>
                <w:sz w:val="17"/>
                <w:szCs w:val="16"/>
              </w:rPr>
              <w:t>35€</w:t>
            </w:r>
          </w:p>
        </w:tc>
        <w:tc>
          <w:tcPr>
            <w:tcW w:w="1533"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color w:val="000000"/>
              </w:rPr>
            </w:pPr>
            <w:r>
              <w:rPr>
                <w:rFonts w:cs="Calibri" w:ascii="Calibri" w:hAnsi="Calibri" w:asciiTheme="minorHAnsi" w:cstheme="minorHAnsi" w:hAnsiTheme="minorHAnsi"/>
                <w:color w:val="000000"/>
                <w:sz w:val="17"/>
                <w:szCs w:val="16"/>
              </w:rPr>
              <w:t>40€</w:t>
            </w:r>
          </w:p>
        </w:tc>
      </w:tr>
      <w:tr>
        <w:trPr/>
        <w:tc>
          <w:tcPr>
            <w:tcW w:w="3411"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pPr>
            <w:r>
              <w:rPr>
                <w:rFonts w:cs="Calibri" w:ascii="Calibri" w:hAnsi="Calibri" w:asciiTheme="minorHAnsi" w:cstheme="minorHAnsi" w:hAnsiTheme="minorHAnsi"/>
                <w:color w:val="000000"/>
                <w:sz w:val="17"/>
                <w:szCs w:val="16"/>
              </w:rPr>
              <w:t>Stage perfectionnement compet</w:t>
            </w:r>
            <w:r>
              <w:rPr>
                <w:rFonts w:cs="Calibri" w:ascii="Calibri" w:hAnsi="Calibri" w:asciiTheme="minorHAnsi" w:cstheme="minorHAnsi" w:hAnsiTheme="minorHAnsi"/>
                <w:color w:val="000000"/>
                <w:sz w:val="17"/>
                <w:szCs w:val="16"/>
              </w:rPr>
              <w:t>ition</w:t>
            </w:r>
          </w:p>
        </w:tc>
        <w:tc>
          <w:tcPr>
            <w:tcW w:w="2446"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color w:val="000000"/>
              </w:rPr>
            </w:pPr>
            <w:r>
              <w:rPr>
                <w:rFonts w:cs="Calibri" w:ascii="Calibri" w:hAnsi="Calibri" w:asciiTheme="minorHAnsi" w:cstheme="minorHAnsi" w:hAnsiTheme="minorHAnsi"/>
                <w:color w:val="000000"/>
                <w:sz w:val="17"/>
                <w:szCs w:val="16"/>
              </w:rPr>
              <w:t>35€</w:t>
            </w:r>
          </w:p>
        </w:tc>
        <w:tc>
          <w:tcPr>
            <w:tcW w:w="2521"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color w:val="000000"/>
              </w:rPr>
            </w:pPr>
            <w:r>
              <w:rPr>
                <w:rFonts w:cs="Calibri" w:ascii="Calibri" w:hAnsi="Calibri" w:asciiTheme="minorHAnsi" w:cstheme="minorHAnsi" w:hAnsiTheme="minorHAnsi"/>
                <w:color w:val="000000"/>
                <w:sz w:val="17"/>
                <w:szCs w:val="16"/>
              </w:rPr>
              <w:t>35€</w:t>
            </w:r>
          </w:p>
        </w:tc>
        <w:tc>
          <w:tcPr>
            <w:tcW w:w="1533"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jc w:val="center"/>
              <w:rPr>
                <w:color w:val="000000"/>
              </w:rPr>
            </w:pPr>
            <w:r>
              <w:rPr>
                <w:rFonts w:cs="Calibri" w:ascii="Calibri" w:hAnsi="Calibri" w:asciiTheme="minorHAnsi" w:cstheme="minorHAnsi" w:hAnsiTheme="minorHAnsi"/>
                <w:color w:val="000000"/>
                <w:sz w:val="17"/>
                <w:szCs w:val="16"/>
              </w:rPr>
              <w:t>40€</w:t>
            </w:r>
          </w:p>
        </w:tc>
      </w:tr>
    </w:tbl>
    <w:p>
      <w:pPr>
        <w:pStyle w:val="Entte"/>
        <w:tabs>
          <w:tab w:val="clear" w:pos="4536"/>
          <w:tab w:val="clear" w:pos="9072"/>
        </w:tabs>
        <w:rPr>
          <w:rFonts w:ascii="Calibri" w:hAnsi="Calibri" w:cs="Calibri" w:asciiTheme="minorHAnsi" w:cstheme="minorHAnsi" w:hAnsiTheme="minorHAnsi"/>
          <w:sz w:val="18"/>
          <w:szCs w:val="18"/>
          <w:u w:val="single"/>
        </w:rPr>
      </w:pPr>
      <w:r>
        <w:rPr>
          <w:rFonts w:cs="Calibri" w:cstheme="minorHAnsi" w:ascii="Calibri" w:hAnsi="Calibri"/>
          <w:sz w:val="18"/>
          <w:szCs w:val="18"/>
          <w:u w:val="single"/>
        </w:rPr>
      </w:r>
    </w:p>
    <w:p>
      <w:pPr>
        <w:pStyle w:val="Entte"/>
        <w:tabs>
          <w:tab w:val="clear" w:pos="4536"/>
          <w:tab w:val="clear" w:pos="9072"/>
        </w:tabs>
        <w:rPr>
          <w:rFonts w:ascii="Calibri" w:hAnsi="Calibri" w:cs="Calibri" w:asciiTheme="minorHAnsi" w:cstheme="minorHAnsi" w:hAnsiTheme="minorHAnsi"/>
          <w:sz w:val="18"/>
          <w:szCs w:val="18"/>
          <w:u w:val="single"/>
        </w:rPr>
      </w:pPr>
      <w:r>
        <w:rPr>
          <w:rFonts w:cs="Calibri" w:cstheme="minorHAnsi" w:ascii="Calibri" w:hAnsi="Calibri"/>
          <w:sz w:val="18"/>
          <w:szCs w:val="18"/>
          <w:u w:val="single"/>
        </w:rPr>
      </w:r>
    </w:p>
    <w:p>
      <w:pPr>
        <w:pStyle w:val="Entte"/>
        <w:tabs>
          <w:tab w:val="clear" w:pos="4536"/>
          <w:tab w:val="clear" w:pos="9072"/>
        </w:tabs>
        <w:rPr>
          <w:rFonts w:ascii="Calibri" w:hAnsi="Calibri" w:cs="Calibri" w:asciiTheme="minorHAnsi" w:cstheme="minorHAnsi" w:hAnsiTheme="minorHAnsi"/>
          <w:sz w:val="18"/>
          <w:szCs w:val="18"/>
          <w:u w:val="single"/>
        </w:rPr>
      </w:pPr>
      <w:r>
        <w:rPr>
          <w:rFonts w:cs="Calibri" w:cstheme="minorHAnsi" w:ascii="Calibri" w:hAnsi="Calibri"/>
          <w:sz w:val="18"/>
          <w:szCs w:val="18"/>
          <w:u w:val="single"/>
        </w:rPr>
      </w:r>
    </w:p>
    <w:tbl>
      <w:tblPr>
        <w:tblW w:w="9851" w:type="dxa"/>
        <w:jc w:val="left"/>
        <w:tblInd w:w="0" w:type="dxa"/>
        <w:tblCellMar>
          <w:top w:w="0" w:type="dxa"/>
          <w:left w:w="70" w:type="dxa"/>
          <w:bottom w:w="0" w:type="dxa"/>
          <w:right w:w="70" w:type="dxa"/>
        </w:tblCellMar>
        <w:tblLook w:firstRow="0" w:noVBand="0" w:lastRow="0" w:firstColumn="0" w:lastColumn="0" w:noHBand="0" w:val="0000"/>
      </w:tblPr>
      <w:tblGrid>
        <w:gridCol w:w="6874"/>
        <w:gridCol w:w="1485"/>
        <w:gridCol w:w="1492"/>
      </w:tblGrid>
      <w:tr>
        <w:trPr>
          <w:trHeight w:val="267" w:hRule="atLeast"/>
        </w:trPr>
        <w:tc>
          <w:tcPr>
            <w:tcW w:w="687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numPr>
                <w:ilvl w:val="0"/>
                <w:numId w:val="0"/>
              </w:numPr>
              <w:tabs>
                <w:tab w:val="clear" w:pos="4536"/>
                <w:tab w:val="clear" w:pos="9072"/>
              </w:tabs>
              <w:outlineLvl w:val="0"/>
              <w:rPr>
                <w:rFonts w:ascii="Calibri" w:hAnsi="Calibri" w:cs="Calibri" w:asciiTheme="minorHAnsi" w:cstheme="minorHAnsi" w:hAnsiTheme="minorHAnsi"/>
                <w:sz w:val="17"/>
                <w:szCs w:val="17"/>
              </w:rPr>
            </w:pPr>
            <w:r>
              <w:rPr>
                <w:rFonts w:cs="Calibri" w:ascii="Calibri" w:hAnsi="Calibri" w:asciiTheme="minorHAnsi" w:cstheme="minorHAnsi" w:hAnsiTheme="minorHAnsi"/>
                <w:b/>
                <w:sz w:val="17"/>
                <w:szCs w:val="17"/>
              </w:rPr>
              <w:t xml:space="preserve">CONCOURS : </w:t>
            </w:r>
            <w:r>
              <w:rPr>
                <w:rFonts w:cs="Calibri" w:ascii="Calibri" w:hAnsi="Calibri" w:asciiTheme="minorHAnsi" w:cstheme="minorHAnsi" w:hAnsiTheme="minorHAnsi"/>
                <w:sz w:val="17"/>
                <w:szCs w:val="17"/>
              </w:rPr>
              <w:t>Coaching, Transport et Engagement</w:t>
            </w:r>
          </w:p>
          <w:p>
            <w:pPr>
              <w:pStyle w:val="Entte"/>
              <w:tabs>
                <w:tab w:val="clear" w:pos="4536"/>
                <w:tab w:val="clear" w:pos="9072"/>
              </w:tabs>
              <w:rPr>
                <w:rFonts w:ascii="Calibri" w:hAnsi="Calibri" w:cs="Calibri" w:asciiTheme="minorHAnsi" w:cstheme="minorHAnsi" w:hAnsiTheme="minorHAnsi"/>
                <w:sz w:val="17"/>
                <w:szCs w:val="17"/>
              </w:rPr>
            </w:pPr>
            <w:r>
              <w:rPr>
                <w:rFonts w:cs="Calibri" w:cstheme="minorHAnsi" w:ascii="Calibri" w:hAnsi="Calibri"/>
                <w:sz w:val="17"/>
                <w:szCs w:val="17"/>
              </w:rPr>
            </w:r>
          </w:p>
        </w:tc>
        <w:tc>
          <w:tcPr>
            <w:tcW w:w="148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b/>
                <w:b/>
                <w:sz w:val="17"/>
                <w:szCs w:val="17"/>
              </w:rPr>
            </w:pPr>
            <w:r>
              <w:rPr>
                <w:rFonts w:cs="Calibri" w:ascii="Calibri" w:hAnsi="Calibri" w:asciiTheme="minorHAnsi" w:cstheme="minorHAnsi" w:hAnsiTheme="minorHAnsi"/>
                <w:b/>
                <w:sz w:val="17"/>
                <w:szCs w:val="17"/>
              </w:rPr>
              <w:t>Au Tournebride</w:t>
            </w:r>
          </w:p>
        </w:tc>
        <w:tc>
          <w:tcPr>
            <w:tcW w:w="149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Entte"/>
              <w:tabs>
                <w:tab w:val="clear" w:pos="4536"/>
                <w:tab w:val="clear" w:pos="9072"/>
              </w:tabs>
              <w:jc w:val="center"/>
              <w:rPr>
                <w:rFonts w:ascii="Calibri" w:hAnsi="Calibri" w:cs="Calibri" w:asciiTheme="minorHAnsi" w:cstheme="minorHAnsi" w:hAnsiTheme="minorHAnsi"/>
                <w:b/>
                <w:b/>
                <w:sz w:val="17"/>
                <w:szCs w:val="17"/>
              </w:rPr>
            </w:pPr>
            <w:r>
              <w:rPr>
                <w:rFonts w:cs="Calibri" w:ascii="Calibri" w:hAnsi="Calibri" w:asciiTheme="minorHAnsi" w:cstheme="minorHAnsi" w:hAnsiTheme="minorHAnsi"/>
                <w:b/>
                <w:sz w:val="17"/>
                <w:szCs w:val="17"/>
              </w:rPr>
              <w:t xml:space="preserve">En extérieur </w:t>
            </w:r>
          </w:p>
        </w:tc>
      </w:tr>
      <w:tr>
        <w:trPr/>
        <w:tc>
          <w:tcPr>
            <w:tcW w:w="6874"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Engagement</w:t>
            </w:r>
          </w:p>
        </w:tc>
        <w:tc>
          <w:tcPr>
            <w:tcW w:w="1485"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Coût direct</w:t>
            </w:r>
          </w:p>
        </w:tc>
        <w:tc>
          <w:tcPr>
            <w:tcW w:w="149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Coût direct</w:t>
            </w:r>
          </w:p>
        </w:tc>
      </w:tr>
      <w:tr>
        <w:trPr/>
        <w:tc>
          <w:tcPr>
            <w:tcW w:w="6874"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7"/>
              </w:rPr>
            </w:pPr>
            <w:r>
              <w:rPr>
                <w:rFonts w:cs="Calibri" w:ascii="Calibri" w:hAnsi="Calibri" w:asciiTheme="minorHAnsi" w:cstheme="minorHAnsi" w:hAnsiTheme="minorHAnsi"/>
                <w:b w:val="false"/>
                <w:bCs w:val="false"/>
                <w:sz w:val="17"/>
                <w:szCs w:val="17"/>
              </w:rPr>
              <w:t>Coaching adhérent propriétaire ou club  (Reconnaissance, paddock, débriefing)</w:t>
            </w:r>
          </w:p>
        </w:tc>
        <w:tc>
          <w:tcPr>
            <w:tcW w:w="1485"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25€</w:t>
            </w:r>
          </w:p>
        </w:tc>
        <w:tc>
          <w:tcPr>
            <w:tcW w:w="149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25€</w:t>
            </w:r>
          </w:p>
        </w:tc>
      </w:tr>
      <w:tr>
        <w:trPr/>
        <w:tc>
          <w:tcPr>
            <w:tcW w:w="6874"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7"/>
              </w:rPr>
            </w:pPr>
            <w:r>
              <w:rPr>
                <w:rFonts w:cs="Calibri" w:ascii="Calibri" w:hAnsi="Calibri" w:asciiTheme="minorHAnsi" w:cstheme="minorHAnsi" w:hAnsiTheme="minorHAnsi"/>
                <w:b w:val="false"/>
                <w:bCs w:val="false"/>
                <w:sz w:val="16"/>
                <w:szCs w:val="16"/>
              </w:rPr>
              <w:t>Location d’un équidé (par tour CSO)</w:t>
            </w:r>
          </w:p>
        </w:tc>
        <w:tc>
          <w:tcPr>
            <w:tcW w:w="1485"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10€</w:t>
            </w:r>
          </w:p>
        </w:tc>
        <w:tc>
          <w:tcPr>
            <w:tcW w:w="149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10€</w:t>
            </w:r>
          </w:p>
        </w:tc>
      </w:tr>
      <w:tr>
        <w:trPr/>
        <w:tc>
          <w:tcPr>
            <w:tcW w:w="6874"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 xml:space="preserve">Forfait transport PL dans un rayon &lt; 60km </w:t>
            </w:r>
          </w:p>
        </w:tc>
        <w:tc>
          <w:tcPr>
            <w:tcW w:w="1485"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w:t>
            </w:r>
          </w:p>
        </w:tc>
        <w:tc>
          <w:tcPr>
            <w:tcW w:w="149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color w:val="000000"/>
              </w:rPr>
            </w:pPr>
            <w:r>
              <w:rPr>
                <w:rFonts w:cs="Calibri" w:ascii="Calibri" w:hAnsi="Calibri" w:asciiTheme="minorHAnsi" w:cstheme="minorHAnsi" w:hAnsiTheme="minorHAnsi"/>
                <w:color w:val="000000"/>
                <w:sz w:val="17"/>
                <w:szCs w:val="17"/>
              </w:rPr>
              <w:t>60€</w:t>
            </w:r>
          </w:p>
        </w:tc>
      </w:tr>
      <w:tr>
        <w:trPr/>
        <w:tc>
          <w:tcPr>
            <w:tcW w:w="6874" w:type="dxa"/>
            <w:tcBorders>
              <w:top w:val="single" w:sz="4" w:space="0" w:color="000000"/>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s="Calibri" w:asciiTheme="minorHAnsi" w:cstheme="minorHAnsi" w:hAnsiTheme="minorHAnsi"/>
                <w:sz w:val="17"/>
                <w:szCs w:val="17"/>
              </w:rPr>
            </w:pPr>
            <w:r>
              <w:rPr>
                <w:rFonts w:cs="Calibri" w:ascii="Calibri" w:hAnsi="Calibri" w:asciiTheme="minorHAnsi" w:cstheme="minorHAnsi" w:hAnsiTheme="minorHAnsi"/>
                <w:color w:val="000000"/>
                <w:sz w:val="17"/>
                <w:szCs w:val="17"/>
              </w:rPr>
              <w:t xml:space="preserve">Forfait coaching non adhérent propriétaire </w:t>
            </w:r>
          </w:p>
        </w:tc>
        <w:tc>
          <w:tcPr>
            <w:tcW w:w="1485"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color w:val="000000"/>
                <w:sz w:val="17"/>
                <w:szCs w:val="17"/>
              </w:rPr>
              <w:t>35€</w:t>
            </w:r>
          </w:p>
        </w:tc>
        <w:tc>
          <w:tcPr>
            <w:tcW w:w="1492" w:type="dxa"/>
            <w:tcBorders>
              <w:top w:val="single" w:sz="4" w:space="0" w:color="000000"/>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35€</w:t>
            </w:r>
          </w:p>
        </w:tc>
      </w:tr>
      <w:tr>
        <w:trPr/>
        <w:tc>
          <w:tcPr>
            <w:tcW w:w="6874" w:type="dxa"/>
            <w:tcBorders>
              <w:left w:val="single" w:sz="4" w:space="0" w:color="000000"/>
              <w:bottom w:val="single" w:sz="4" w:space="0" w:color="000000"/>
              <w:right w:val="single" w:sz="4" w:space="0" w:color="000000"/>
            </w:tcBorders>
            <w:shd w:fill="auto" w:val="clear"/>
          </w:tcPr>
          <w:p>
            <w:pPr>
              <w:pStyle w:val="Entte"/>
              <w:tabs>
                <w:tab w:val="clear" w:pos="4536"/>
                <w:tab w:val="clear" w:pos="9072"/>
              </w:tabs>
              <w:rPr>
                <w:rFonts w:ascii="Calibri" w:hAnsi="Calibri"/>
                <w:color w:val="FF0000"/>
                <w:sz w:val="17"/>
                <w:szCs w:val="17"/>
              </w:rPr>
            </w:pPr>
            <w:r>
              <w:rPr>
                <w:rFonts w:ascii="Calibri" w:hAnsi="Calibri"/>
                <w:color w:val="000000"/>
                <w:sz w:val="17"/>
                <w:szCs w:val="17"/>
              </w:rPr>
              <w:t xml:space="preserve">Forfait mensuel Coaching Concours illimité (au-delà de 4 coachings par mois) </w:t>
            </w:r>
          </w:p>
        </w:tc>
        <w:tc>
          <w:tcPr>
            <w:tcW w:w="1485" w:type="dxa"/>
            <w:tcBorders>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color w:val="FF0000"/>
                <w:sz w:val="17"/>
                <w:szCs w:val="17"/>
              </w:rPr>
            </w:pPr>
            <w:r>
              <w:rPr>
                <w:rFonts w:ascii="Calibri" w:hAnsi="Calibri"/>
                <w:color w:val="000000"/>
                <w:sz w:val="17"/>
                <w:szCs w:val="17"/>
              </w:rPr>
              <w:t>100€</w:t>
            </w:r>
          </w:p>
        </w:tc>
        <w:tc>
          <w:tcPr>
            <w:tcW w:w="1492" w:type="dxa"/>
            <w:tcBorders>
              <w:left w:val="single" w:sz="4" w:space="0" w:color="000000"/>
              <w:bottom w:val="single" w:sz="4" w:space="0" w:color="000000"/>
              <w:right w:val="single" w:sz="4" w:space="0" w:color="000000"/>
            </w:tcBorders>
            <w:shd w:fill="auto" w:val="clear"/>
            <w:vAlign w:val="center"/>
          </w:tcPr>
          <w:p>
            <w:pPr>
              <w:pStyle w:val="Entte"/>
              <w:tabs>
                <w:tab w:val="clear" w:pos="4536"/>
                <w:tab w:val="clear" w:pos="9072"/>
              </w:tabs>
              <w:jc w:val="center"/>
              <w:rPr>
                <w:rFonts w:ascii="Calibri" w:hAnsi="Calibri"/>
                <w:sz w:val="17"/>
                <w:szCs w:val="17"/>
              </w:rPr>
            </w:pPr>
            <w:r>
              <w:rPr>
                <w:rFonts w:ascii="Calibri" w:hAnsi="Calibri"/>
                <w:sz w:val="17"/>
                <w:szCs w:val="17"/>
              </w:rPr>
              <w:t>/</w:t>
            </w:r>
          </w:p>
        </w:tc>
      </w:tr>
    </w:tbl>
    <w:p>
      <w:pPr>
        <w:pStyle w:val="Entte"/>
        <w:numPr>
          <w:ilvl w:val="0"/>
          <w:numId w:val="0"/>
        </w:numPr>
        <w:tabs>
          <w:tab w:val="clear" w:pos="4536"/>
          <w:tab w:val="clear" w:pos="9072"/>
        </w:tabs>
        <w:outlineLvl w:val="0"/>
        <w:rPr>
          <w:rFonts w:ascii="Calibri" w:hAnsi="Calibri" w:cs="Calibri" w:asciiTheme="minorHAnsi" w:cstheme="minorHAnsi" w:hAnsiTheme="minorHAnsi"/>
          <w:sz w:val="16"/>
          <w:szCs w:val="16"/>
        </w:rPr>
      </w:pPr>
      <w:r>
        <w:rPr>
          <w:rFonts w:cs="Calibri" w:ascii="Calibri" w:hAnsi="Calibri" w:asciiTheme="minorHAnsi" w:cstheme="minorHAnsi" w:hAnsiTheme="minorHAnsi"/>
          <w:sz w:val="16"/>
          <w:szCs w:val="16"/>
        </w:rPr>
        <w:t>(*) Les tarifs pour les concours seront calculés en fonction de l’éloignement du concours et de la hausse du carburant (pour tout transport au-delà de 60km, sera facturé 1€/km)</w:t>
      </w:r>
    </w:p>
    <w:p>
      <w:pPr>
        <w:pStyle w:val="Entte"/>
        <w:numPr>
          <w:ilvl w:val="0"/>
          <w:numId w:val="0"/>
        </w:numPr>
        <w:tabs>
          <w:tab w:val="clear" w:pos="4536"/>
          <w:tab w:val="clear" w:pos="9072"/>
        </w:tabs>
        <w:outlineLvl w:val="0"/>
        <w:rPr/>
      </w:pPr>
      <w:r>
        <w:rPr/>
      </w:r>
    </w:p>
    <w:sectPr>
      <w:headerReference w:type="default" r:id="rId2"/>
      <w:footerReference w:type="default" r:id="rId3"/>
      <w:type w:val="nextPage"/>
      <w:pgSz w:w="11906" w:h="16838"/>
      <w:pgMar w:left="1134" w:right="851" w:header="720" w:top="1418" w:footer="720" w:bottom="777"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Liberation Sans">
    <w:altName w:val="Arial"/>
    <w:charset w:val="00"/>
    <w:family w:val="roman"/>
    <w:pitch w:val="variable"/>
  </w:font>
  <w:font w:name="Tahoma">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81701685"/>
    </w:sdtPr>
    <w:sdtContent>
      <w:p>
        <w:pPr>
          <w:pStyle w:val="Pieddepage"/>
          <w:jc w:val="right"/>
          <w:rPr/>
        </w:pPr>
        <w:r>
          <w:rPr/>
          <w:fldChar w:fldCharType="begin"/>
        </w:r>
        <w:r>
          <w:rPr/>
          <w:instrText> PAGE </w:instrText>
        </w:r>
        <w:r>
          <w:rPr/>
          <w:fldChar w:fldCharType="separate"/>
        </w:r>
        <w:r>
          <w:rPr/>
          <w:t>2</w:t>
        </w:r>
        <w:r>
          <w:rPr/>
          <w:fldChar w:fldCharType="end"/>
        </w:r>
      </w:p>
    </w:sdtContent>
  </w:sdt>
  <w:p>
    <w:pPr>
      <w:pStyle w:val="Pieddepage"/>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pBdr>
        <w:bottom w:val="single" w:sz="6" w:space="1" w:color="000000"/>
      </w:pBdr>
      <w:jc w:val="center"/>
      <w:rPr>
        <w:rFonts w:ascii="Arial" w:hAnsi="Arial"/>
        <w:bCs/>
        <w:sz w:val="20"/>
        <w:szCs w:val="20"/>
      </w:rPr>
    </w:pPr>
    <w:r>
      <w:rPr>
        <w:rFonts w:ascii="Arial" w:hAnsi="Arial"/>
        <w:bCs/>
        <w:sz w:val="20"/>
        <w:szCs w:val="20"/>
      </w:rPr>
      <mc:AlternateContent>
        <mc:Choice Requires="wps">
          <w:drawing>
            <wp:anchor behindDoc="1" distT="0" distB="0" distL="0" distR="0" simplePos="0" locked="0" layoutInCell="1" allowOverlap="1" relativeHeight="5" wp14:anchorId="74C76627">
              <wp:simplePos x="0" y="0"/>
              <wp:positionH relativeFrom="column">
                <wp:posOffset>1408430</wp:posOffset>
              </wp:positionH>
              <wp:positionV relativeFrom="paragraph">
                <wp:posOffset>-285750</wp:posOffset>
              </wp:positionV>
              <wp:extent cx="3830955" cy="757555"/>
              <wp:effectExtent l="0" t="0" r="0" b="6350"/>
              <wp:wrapNone/>
              <wp:docPr id="1" name="Zone de texte 1409953767"/>
              <a:graphic xmlns:a="http://schemas.openxmlformats.org/drawingml/2006/main">
                <a:graphicData uri="http://schemas.microsoft.com/office/word/2010/wordprocessingShape">
                  <wps:wsp>
                    <wps:cNvSpPr/>
                    <wps:spPr>
                      <a:xfrm>
                        <a:off x="0" y="0"/>
                        <a:ext cx="3830400" cy="757080"/>
                      </a:xfrm>
                      <a:prstGeom prst="rect">
                        <a:avLst/>
                      </a:prstGeom>
                      <a:ln>
                        <a:noFill/>
                      </a:ln>
                    </wps:spPr>
                    <wps:style>
                      <a:lnRef idx="2">
                        <a:schemeClr val="accent1"/>
                      </a:lnRef>
                      <a:fillRef idx="1">
                        <a:schemeClr val="lt1"/>
                      </a:fillRef>
                      <a:effectRef idx="0">
                        <a:schemeClr val="accent1"/>
                      </a:effectRef>
                      <a:fontRef idx="minor"/>
                    </wps:style>
                    <wps:txbx>
                      <w:txbxContent>
                        <w:p>
                          <w:pPr>
                            <w:pStyle w:val="Contenudecadre"/>
                            <w:jc w:val="center"/>
                            <w:rPr>
                              <w:rFonts w:ascii="Arial" w:hAnsi="Arial" w:cs="Arial"/>
                              <w:b/>
                              <w:b/>
                              <w:color w:val="203B8F"/>
                              <w:sz w:val="28"/>
                              <w:szCs w:val="28"/>
                            </w:rPr>
                          </w:pPr>
                          <w:r>
                            <w:rPr>
                              <w:rFonts w:cs="Arial" w:ascii="Arial" w:hAnsi="Arial"/>
                              <w:b/>
                              <w:color w:val="203B8F"/>
                              <w:sz w:val="28"/>
                              <w:szCs w:val="28"/>
                            </w:rPr>
                            <w:t>Centre Equestre Le Tournebride</w:t>
                          </w:r>
                        </w:p>
                        <w:p>
                          <w:pPr>
                            <w:pStyle w:val="Contenudecadre"/>
                            <w:jc w:val="center"/>
                            <w:rPr>
                              <w:rFonts w:ascii="Arial" w:hAnsi="Arial" w:cs="Arial"/>
                              <w:color w:val="203B8F"/>
                              <w:sz w:val="28"/>
                              <w:szCs w:val="28"/>
                            </w:rPr>
                          </w:pPr>
                          <w:r>
                            <w:rPr>
                              <w:rFonts w:cs="Arial" w:ascii="Arial" w:hAnsi="Arial"/>
                              <w:color w:val="203B8F"/>
                              <w:sz w:val="28"/>
                              <w:szCs w:val="28"/>
                            </w:rPr>
                            <w:t>45 chemin de la Beffe</w:t>
                          </w:r>
                        </w:p>
                        <w:p>
                          <w:pPr>
                            <w:pStyle w:val="Contenudecadre"/>
                            <w:jc w:val="center"/>
                            <w:rPr>
                              <w:rFonts w:ascii="Arial" w:hAnsi="Arial" w:cs="Arial"/>
                              <w:color w:val="203B8F"/>
                              <w:sz w:val="28"/>
                              <w:szCs w:val="28"/>
                            </w:rPr>
                          </w:pPr>
                          <w:r>
                            <w:rPr>
                              <w:rFonts w:cs="Arial" w:ascii="Arial" w:hAnsi="Arial"/>
                              <w:color w:val="203B8F"/>
                              <w:sz w:val="28"/>
                              <w:szCs w:val="28"/>
                            </w:rPr>
                            <w:t>69570 DARDILLY</w:t>
                          </w:r>
                        </w:p>
                      </w:txbxContent>
                    </wps:txbx>
                    <wps:bodyPr>
                      <a:prstTxWarp prst="textNoShape"/>
                      <a:noAutofit/>
                    </wps:bodyPr>
                  </wps:wsp>
                </a:graphicData>
              </a:graphic>
            </wp:anchor>
          </w:drawing>
        </mc:Choice>
        <mc:Fallback>
          <w:pict>
            <v:rect id="shape_0" ID="Zone de texte 1409953767" fillcolor="white" stroked="f" style="position:absolute;margin-left:110.9pt;margin-top:-22.5pt;width:301.55pt;height:59.55pt" wp14:anchorId="74C76627">
              <w10:wrap type="square"/>
              <v:fill o:detectmouseclick="t" type="solid" color2="black"/>
              <v:stroke color="#3465a4" weight="12600" joinstyle="miter" endcap="flat"/>
              <v:textbox>
                <w:txbxContent>
                  <w:p>
                    <w:pPr>
                      <w:pStyle w:val="Contenudecadre"/>
                      <w:jc w:val="center"/>
                      <w:rPr>
                        <w:rFonts w:ascii="Arial" w:hAnsi="Arial" w:cs="Arial"/>
                        <w:b/>
                        <w:b/>
                        <w:color w:val="203B8F"/>
                        <w:sz w:val="28"/>
                        <w:szCs w:val="28"/>
                      </w:rPr>
                    </w:pPr>
                    <w:r>
                      <w:rPr>
                        <w:rFonts w:cs="Arial" w:ascii="Arial" w:hAnsi="Arial"/>
                        <w:b/>
                        <w:color w:val="203B8F"/>
                        <w:sz w:val="28"/>
                        <w:szCs w:val="28"/>
                      </w:rPr>
                      <w:t>Centre Equestre Le Tournebride</w:t>
                    </w:r>
                  </w:p>
                  <w:p>
                    <w:pPr>
                      <w:pStyle w:val="Contenudecadre"/>
                      <w:jc w:val="center"/>
                      <w:rPr>
                        <w:rFonts w:ascii="Arial" w:hAnsi="Arial" w:cs="Arial"/>
                        <w:color w:val="203B8F"/>
                        <w:sz w:val="28"/>
                        <w:szCs w:val="28"/>
                      </w:rPr>
                    </w:pPr>
                    <w:r>
                      <w:rPr>
                        <w:rFonts w:cs="Arial" w:ascii="Arial" w:hAnsi="Arial"/>
                        <w:color w:val="203B8F"/>
                        <w:sz w:val="28"/>
                        <w:szCs w:val="28"/>
                      </w:rPr>
                      <w:t>45 chemin de la Beffe</w:t>
                    </w:r>
                  </w:p>
                  <w:p>
                    <w:pPr>
                      <w:pStyle w:val="Contenudecadre"/>
                      <w:jc w:val="center"/>
                      <w:rPr>
                        <w:rFonts w:ascii="Arial" w:hAnsi="Arial" w:cs="Arial"/>
                        <w:color w:val="203B8F"/>
                        <w:sz w:val="28"/>
                        <w:szCs w:val="28"/>
                      </w:rPr>
                    </w:pPr>
                    <w:r>
                      <w:rPr>
                        <w:rFonts w:cs="Arial" w:ascii="Arial" w:hAnsi="Arial"/>
                        <w:color w:val="203B8F"/>
                        <w:sz w:val="28"/>
                        <w:szCs w:val="28"/>
                      </w:rPr>
                      <w:t>69570 DARDILLY</w:t>
                    </w:r>
                  </w:p>
                </w:txbxContent>
              </v:textbox>
            </v:rect>
          </w:pict>
        </mc:Fallback>
      </mc:AlternateContent>
      <w:drawing>
        <wp:anchor behindDoc="1" distT="0" distB="0" distL="114300" distR="114300" simplePos="0" locked="0" layoutInCell="1" allowOverlap="1" relativeHeight="3">
          <wp:simplePos x="0" y="0"/>
          <wp:positionH relativeFrom="column">
            <wp:posOffset>361950</wp:posOffset>
          </wp:positionH>
          <wp:positionV relativeFrom="paragraph">
            <wp:posOffset>-330200</wp:posOffset>
          </wp:positionV>
          <wp:extent cx="758825" cy="758825"/>
          <wp:effectExtent l="0" t="0" r="0" b="0"/>
          <wp:wrapTopAndBottom/>
          <wp:docPr id="3"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descr=""/>
                  <pic:cNvPicPr>
                    <a:picLocks noChangeAspect="1" noChangeArrowheads="1"/>
                  </pic:cNvPicPr>
                </pic:nvPicPr>
                <pic:blipFill>
                  <a:blip r:embed="rId1"/>
                  <a:stretch>
                    <a:fillRect/>
                  </a:stretch>
                </pic:blipFill>
                <pic:spPr bwMode="auto">
                  <a:xfrm>
                    <a:off x="0" y="0"/>
                    <a:ext cx="758825" cy="758825"/>
                  </a:xfrm>
                  <a:prstGeom prst="rect">
                    <a:avLst/>
                  </a:prstGeom>
                </pic:spPr>
              </pic:pic>
            </a:graphicData>
          </a:graphic>
        </wp:anchor>
      </w:drawing>
    </w:r>
  </w:p>
</w:hdr>
</file>

<file path=word/settings.xml><?xml version="1.0" encoding="utf-8"?>
<w:settings xmlns:w="http://schemas.openxmlformats.org/wordprocessingml/2006/main">
  <w:zoom w:percent="14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65681"/>
    <w:pPr>
      <w:widowControl/>
      <w:overflowPunct w:val="true"/>
      <w:bidi w:val="0"/>
      <w:jc w:val="left"/>
      <w:textAlignment w:val="baseline"/>
    </w:pPr>
    <w:rPr>
      <w:rFonts w:ascii="Times New Roman" w:hAnsi="Times New Roman" w:eastAsia="Times New Roman" w:cs="Times New Roman"/>
      <w:color w:val="auto"/>
      <w:kern w:val="0"/>
      <w:sz w:val="20"/>
      <w:szCs w:val="20"/>
      <w:lang w:val="fr-FR" w:eastAsia="fr-FR" w:bidi="ar-SA"/>
    </w:rPr>
  </w:style>
  <w:style w:type="character" w:styleId="DefaultParagraphFont" w:default="1">
    <w:name w:val="Default Paragraph Font"/>
    <w:uiPriority w:val="1"/>
    <w:semiHidden/>
    <w:unhideWhenUsed/>
    <w:qFormat/>
    <w:rPr/>
  </w:style>
  <w:style w:type="character" w:styleId="LienInternet">
    <w:name w:val="Lien Internet"/>
    <w:uiPriority w:val="99"/>
    <w:unhideWhenUsed/>
    <w:rsid w:val="00027759"/>
    <w:rPr>
      <w:color w:val="0000FF"/>
      <w:u w:val="single"/>
    </w:rPr>
  </w:style>
  <w:style w:type="character" w:styleId="EntteCar" w:customStyle="1">
    <w:name w:val="En-tête Car"/>
    <w:basedOn w:val="DefaultParagraphFont"/>
    <w:link w:val="En-tte"/>
    <w:qFormat/>
    <w:rsid w:val="00d02934"/>
    <w:rPr>
      <w:rFonts w:ascii="Comic Sans MS" w:hAnsi="Comic Sans MS" w:cs="Arial"/>
      <w:sz w:val="24"/>
      <w:szCs w:val="24"/>
    </w:rPr>
  </w:style>
  <w:style w:type="character" w:styleId="Annotationreference">
    <w:name w:val="annotation reference"/>
    <w:basedOn w:val="DefaultParagraphFont"/>
    <w:uiPriority w:val="99"/>
    <w:semiHidden/>
    <w:unhideWhenUsed/>
    <w:qFormat/>
    <w:rsid w:val="003c47b6"/>
    <w:rPr>
      <w:sz w:val="16"/>
      <w:szCs w:val="16"/>
    </w:rPr>
  </w:style>
  <w:style w:type="character" w:styleId="CommentaireCar" w:customStyle="1">
    <w:name w:val="Commentaire Car"/>
    <w:basedOn w:val="DefaultParagraphFont"/>
    <w:link w:val="Commentaire"/>
    <w:uiPriority w:val="99"/>
    <w:semiHidden/>
    <w:qFormat/>
    <w:rsid w:val="003c47b6"/>
    <w:rPr/>
  </w:style>
  <w:style w:type="character" w:styleId="ObjetducommentaireCar" w:customStyle="1">
    <w:name w:val="Objet du commentaire Car"/>
    <w:basedOn w:val="CommentaireCar"/>
    <w:link w:val="Objetducommentaire"/>
    <w:uiPriority w:val="99"/>
    <w:semiHidden/>
    <w:qFormat/>
    <w:rsid w:val="003c47b6"/>
    <w:rPr>
      <w:b/>
      <w:bCs/>
    </w:rPr>
  </w:style>
  <w:style w:type="character" w:styleId="PieddepageCar" w:customStyle="1">
    <w:name w:val="Pied de page Car"/>
    <w:basedOn w:val="DefaultParagraphFont"/>
    <w:link w:val="Pieddepage"/>
    <w:uiPriority w:val="99"/>
    <w:qFormat/>
    <w:rsid w:val="00df1d68"/>
    <w:rPr>
      <w:rFonts w:ascii="Comic Sans MS" w:hAnsi="Comic Sans MS" w:cs="Arial"/>
      <w:sz w:val="24"/>
      <w:szCs w:val="24"/>
    </w:rPr>
  </w:style>
  <w:style w:type="character" w:styleId="ListLabel1">
    <w:name w:val="ListLabel 1"/>
    <w:qFormat/>
    <w:rPr>
      <w:rFonts w:eastAsia="Times New Roman" w:cs="Wingdings"/>
    </w:rPr>
  </w:style>
  <w:style w:type="character" w:styleId="ListLabel2">
    <w:name w:val="ListLabel 2"/>
    <w:qFormat/>
    <w:rPr>
      <w:rFonts w:cs="Wingdings"/>
    </w:rPr>
  </w:style>
  <w:style w:type="character" w:styleId="ListLabel3">
    <w:name w:val="ListLabel 3"/>
    <w:qFormat/>
    <w:rPr>
      <w:rFonts w:cs="Wingdings"/>
    </w:rPr>
  </w:style>
  <w:style w:type="character" w:styleId="ListLabel4">
    <w:name w:val="ListLabel 4"/>
    <w:qFormat/>
    <w:rPr>
      <w:rFonts w:cs="Wingdings"/>
    </w:rPr>
  </w:style>
  <w:style w:type="character" w:styleId="ListLabel5">
    <w:name w:val="ListLabel 5"/>
    <w:qFormat/>
    <w:rPr>
      <w:rFonts w:eastAsia="Times New Roman" w:cs="Wingdings"/>
      <w:sz w:val="22"/>
    </w:rPr>
  </w:style>
  <w:style w:type="character" w:styleId="ListLabel6">
    <w:name w:val="ListLabel 6"/>
    <w:qFormat/>
    <w:rPr>
      <w:rFonts w:cs="Wingdings"/>
    </w:rPr>
  </w:style>
  <w:style w:type="character" w:styleId="ListLabel7">
    <w:name w:val="ListLabel 7"/>
    <w:qFormat/>
    <w:rPr>
      <w:rFonts w:cs="Wingdings"/>
    </w:rPr>
  </w:style>
  <w:style w:type="character" w:styleId="ListLabel8">
    <w:name w:val="ListLabel 8"/>
    <w:qFormat/>
    <w:rPr>
      <w:rFonts w:cs="Wingdings"/>
    </w:rPr>
  </w:style>
  <w:style w:type="character" w:styleId="ListLabel9">
    <w:name w:val="ListLabel 9"/>
    <w:qFormat/>
    <w:rPr>
      <w:rFonts w:eastAsia="Times New Roman" w:cs="Wingdings"/>
    </w:rPr>
  </w:style>
  <w:style w:type="character" w:styleId="ListLabel10">
    <w:name w:val="ListLabel 10"/>
    <w:qFormat/>
    <w:rPr>
      <w:rFonts w:cs="Wingdings"/>
    </w:rPr>
  </w:style>
  <w:style w:type="character" w:styleId="ListLabel11">
    <w:name w:val="ListLabel 11"/>
    <w:qFormat/>
    <w:rPr>
      <w:rFonts w:cs="Wingdings"/>
    </w:rPr>
  </w:style>
  <w:style w:type="character" w:styleId="ListLabel12">
    <w:name w:val="ListLabel 12"/>
    <w:qFormat/>
    <w:rPr>
      <w:rFonts w:cs="Wingdings"/>
    </w:rPr>
  </w:style>
  <w:style w:type="character" w:styleId="ListLabel13">
    <w:name w:val="ListLabel 13"/>
    <w:qFormat/>
    <w:rPr>
      <w:rFonts w:eastAsia="Times New Roman" w:cs="Wingdings"/>
    </w:rPr>
  </w:style>
  <w:style w:type="character" w:styleId="ListLabel14">
    <w:name w:val="ListLabel 14"/>
    <w:qFormat/>
    <w:rPr>
      <w:rFonts w:cs="Wingdings"/>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Wingdings"/>
    </w:rPr>
  </w:style>
  <w:style w:type="character" w:styleId="ListLabel18">
    <w:name w:val="ListLabel 18"/>
    <w:qFormat/>
    <w:rPr>
      <w:rFonts w:cs="Wingdings"/>
    </w:rPr>
  </w:style>
  <w:style w:type="character" w:styleId="ListLabel19">
    <w:name w:val="ListLabel 19"/>
    <w:qFormat/>
    <w:rPr>
      <w:rFonts w:cs="Wingdings"/>
    </w:rPr>
  </w:style>
  <w:style w:type="character" w:styleId="ListLabel20">
    <w:name w:val="ListLabel 20"/>
    <w:qFormat/>
    <w:rPr>
      <w:b w:val="false"/>
      <w:i w:val="false"/>
      <w:color w:val="FF0000"/>
      <w:u w:val="none"/>
    </w:rPr>
  </w:style>
  <w:style w:type="character" w:styleId="ListLabel21">
    <w:name w:val="ListLabel 21"/>
    <w:qFormat/>
    <w:rPr>
      <w:rFonts w:eastAsia="Times New Roman" w:cs="Arial"/>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rFonts w:eastAsia="Times New Roman" w:cs="Calibri"/>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
    <w:name w:val="Header"/>
    <w:basedOn w:val="Normal"/>
    <w:link w:val="En-tteCar"/>
    <w:rsid w:val="00387060"/>
    <w:pPr>
      <w:tabs>
        <w:tab w:val="clear" w:pos="708"/>
        <w:tab w:val="center" w:pos="4536" w:leader="none"/>
        <w:tab w:val="right" w:pos="9072" w:leader="none"/>
      </w:tabs>
      <w:overflowPunct w:val="false"/>
      <w:textAlignment w:val="auto"/>
    </w:pPr>
    <w:rPr>
      <w:rFonts w:ascii="Comic Sans MS" w:hAnsi="Comic Sans MS" w:cs="Arial"/>
      <w:sz w:val="24"/>
      <w:szCs w:val="24"/>
    </w:rPr>
  </w:style>
  <w:style w:type="paragraph" w:styleId="Pieddepage">
    <w:name w:val="Footer"/>
    <w:basedOn w:val="Normal"/>
    <w:link w:val="PieddepageCar"/>
    <w:uiPriority w:val="99"/>
    <w:rsid w:val="00387060"/>
    <w:pPr>
      <w:tabs>
        <w:tab w:val="clear" w:pos="708"/>
        <w:tab w:val="center" w:pos="4536" w:leader="none"/>
        <w:tab w:val="right" w:pos="9072" w:leader="none"/>
      </w:tabs>
      <w:overflowPunct w:val="false"/>
      <w:textAlignment w:val="auto"/>
    </w:pPr>
    <w:rPr>
      <w:rFonts w:ascii="Comic Sans MS" w:hAnsi="Comic Sans MS" w:cs="Arial"/>
      <w:sz w:val="24"/>
      <w:szCs w:val="24"/>
    </w:rPr>
  </w:style>
  <w:style w:type="paragraph" w:styleId="DocumentMap">
    <w:name w:val="Document Map"/>
    <w:basedOn w:val="Normal"/>
    <w:semiHidden/>
    <w:qFormat/>
    <w:rsid w:val="00387060"/>
    <w:pPr>
      <w:shd w:val="clear" w:color="auto" w:fill="000080"/>
    </w:pPr>
    <w:rPr>
      <w:rFonts w:ascii="Tahoma" w:hAnsi="Tahoma" w:cs="Tahoma"/>
    </w:rPr>
  </w:style>
  <w:style w:type="paragraph" w:styleId="BalloonText">
    <w:name w:val="Balloon Text"/>
    <w:basedOn w:val="Normal"/>
    <w:semiHidden/>
    <w:qFormat/>
    <w:rsid w:val="00387060"/>
    <w:pPr/>
    <w:rPr>
      <w:rFonts w:ascii="Tahoma" w:hAnsi="Tahoma" w:cs="Tahoma"/>
      <w:sz w:val="16"/>
      <w:szCs w:val="16"/>
    </w:rPr>
  </w:style>
  <w:style w:type="paragraph" w:styleId="ListParagraph">
    <w:name w:val="List Paragraph"/>
    <w:basedOn w:val="Normal"/>
    <w:uiPriority w:val="34"/>
    <w:qFormat/>
    <w:rsid w:val="00bf3a43"/>
    <w:pPr>
      <w:spacing w:before="0" w:after="0"/>
      <w:ind w:left="720" w:hanging="0"/>
      <w:contextualSpacing/>
    </w:pPr>
    <w:rPr/>
  </w:style>
  <w:style w:type="paragraph" w:styleId="Annotationtext">
    <w:name w:val="annotation text"/>
    <w:basedOn w:val="Normal"/>
    <w:link w:val="CommentaireCar"/>
    <w:uiPriority w:val="99"/>
    <w:semiHidden/>
    <w:unhideWhenUsed/>
    <w:qFormat/>
    <w:rsid w:val="003c47b6"/>
    <w:pPr/>
    <w:rPr/>
  </w:style>
  <w:style w:type="paragraph" w:styleId="Annotationsubject">
    <w:name w:val="annotation subject"/>
    <w:basedOn w:val="Annotationtext"/>
    <w:next w:val="Annotationtext"/>
    <w:link w:val="ObjetducommentaireCar"/>
    <w:uiPriority w:val="99"/>
    <w:semiHidden/>
    <w:unhideWhenUsed/>
    <w:qFormat/>
    <w:rsid w:val="003c47b6"/>
    <w:pPr/>
    <w:rPr>
      <w:b/>
      <w:bCs/>
    </w:rPr>
  </w:style>
  <w:style w:type="paragraph" w:styleId="Contenudecadre">
    <w:name w:val="Contenu de cadre"/>
    <w:basedOn w:val="Normal"/>
    <w:qFormat/>
    <w:pPr/>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7370e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3EB9-81CC-4020-9D5A-4FC2E402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Application>LibreOffice/6.2.5.2$Windows_X86_64 LibreOffice_project/1ec314fa52f458adc18c4f025c545a4e8b22c159</Application>
  <Pages>2</Pages>
  <Words>573</Words>
  <Characters>2994</Characters>
  <CharactersWithSpaces>3466</CharactersWithSpaces>
  <Paragraphs>140</Paragraphs>
  <Company>Le Tournebride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2025-07-02T23:13:00Z</dcterms:created>
  <dc:creator>A Vidal</dc:creator>
  <dc:description/>
  <dc:language>fr-FR</dc:language>
  <cp:lastModifiedBy/>
  <cp:lastPrinted>2023-05-27T13:17:00Z</cp:lastPrinted>
  <dcterms:modified xsi:type="dcterms:W3CDTF">2026-06-06T21:54:22Z</dcterms:modified>
  <cp:revision>18</cp:revision>
  <dc:subject/>
  <dc:title>Adhésion applicable du 01 septembre 2008 au 31 août 2009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 Tournebride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